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488E1" w14:textId="77777777" w:rsidR="00EB30E0" w:rsidRDefault="00EB30E0" w:rsidP="00004C62">
      <w:pPr>
        <w:spacing w:after="0" w:line="360" w:lineRule="auto"/>
        <w:jc w:val="both"/>
        <w:rPr>
          <w:rFonts w:cstheme="minorHAnsi"/>
          <w:b/>
          <w:bCs/>
          <w:sz w:val="44"/>
          <w:szCs w:val="44"/>
        </w:rPr>
      </w:pPr>
    </w:p>
    <w:p w14:paraId="6C4DD2BF" w14:textId="77777777" w:rsidR="00EB30E0" w:rsidRPr="00CE7EF6" w:rsidRDefault="00EB30E0" w:rsidP="00EB30E0">
      <w:pPr>
        <w:jc w:val="center"/>
        <w:rPr>
          <w:rStyle w:val="markedcontent"/>
          <w:rFonts w:cstheme="minorHAnsi"/>
          <w:b/>
          <w:sz w:val="72"/>
          <w:szCs w:val="72"/>
        </w:rPr>
      </w:pPr>
      <w:r w:rsidRPr="00CE7EF6">
        <w:rPr>
          <w:rStyle w:val="markedcontent"/>
          <w:rFonts w:cstheme="minorHAnsi"/>
          <w:b/>
          <w:sz w:val="72"/>
          <w:szCs w:val="72"/>
        </w:rPr>
        <w:t>ŠKOLNÍ VZDĚLÁVACÍ PROGRAM</w:t>
      </w:r>
    </w:p>
    <w:p w14:paraId="009ACED8" w14:textId="477E605F" w:rsidR="00EB30E0" w:rsidRPr="00CE7EF6" w:rsidRDefault="00EB30E0" w:rsidP="00EB30E0">
      <w:pPr>
        <w:jc w:val="center"/>
        <w:rPr>
          <w:rStyle w:val="markedcontent"/>
          <w:rFonts w:cstheme="minorHAnsi"/>
          <w:b/>
          <w:sz w:val="48"/>
          <w:szCs w:val="48"/>
        </w:rPr>
      </w:pPr>
      <w:r w:rsidRPr="00CE7EF6">
        <w:rPr>
          <w:rStyle w:val="markedcontent"/>
          <w:rFonts w:cstheme="minorHAnsi"/>
          <w:b/>
          <w:sz w:val="48"/>
          <w:szCs w:val="48"/>
        </w:rPr>
        <w:t xml:space="preserve">pro </w:t>
      </w:r>
      <w:r w:rsidR="004B69D5">
        <w:rPr>
          <w:rStyle w:val="markedcontent"/>
          <w:rFonts w:cstheme="minorHAnsi"/>
          <w:b/>
          <w:sz w:val="48"/>
          <w:szCs w:val="48"/>
        </w:rPr>
        <w:t>školní družinu</w:t>
      </w:r>
    </w:p>
    <w:p w14:paraId="3E47CA68" w14:textId="77777777" w:rsidR="00EB30E0" w:rsidRDefault="00EB30E0" w:rsidP="00EB30E0">
      <w:pPr>
        <w:rPr>
          <w:rStyle w:val="markedcontent"/>
          <w:rFonts w:cstheme="minorHAnsi"/>
          <w:b/>
          <w:sz w:val="40"/>
          <w:szCs w:val="40"/>
        </w:rPr>
      </w:pPr>
    </w:p>
    <w:p w14:paraId="632CD9DC" w14:textId="77777777" w:rsidR="00EB30E0" w:rsidRDefault="00EB30E0" w:rsidP="00EB30E0">
      <w:pPr>
        <w:rPr>
          <w:rStyle w:val="markedcontent"/>
          <w:rFonts w:cstheme="minorHAnsi"/>
          <w:b/>
          <w:sz w:val="40"/>
          <w:szCs w:val="40"/>
        </w:rPr>
      </w:pPr>
    </w:p>
    <w:p w14:paraId="4AAEC435" w14:textId="77777777" w:rsidR="00EB30E0" w:rsidRPr="00EB4B9B" w:rsidRDefault="00EB30E0" w:rsidP="00EB30E0">
      <w:pPr>
        <w:jc w:val="center"/>
        <w:rPr>
          <w:rStyle w:val="markedcontent"/>
          <w:rFonts w:cstheme="minorHAnsi"/>
          <w:b/>
          <w:sz w:val="40"/>
          <w:szCs w:val="40"/>
        </w:rPr>
      </w:pPr>
    </w:p>
    <w:p w14:paraId="2DAA05B0" w14:textId="77777777" w:rsidR="00EB30E0" w:rsidRPr="00EB4B9B" w:rsidRDefault="00EB30E0" w:rsidP="00EB30E0">
      <w:pPr>
        <w:jc w:val="center"/>
        <w:rPr>
          <w:rStyle w:val="markedcontent"/>
          <w:rFonts w:cstheme="minorHAnsi"/>
          <w:b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0CCD88FE" wp14:editId="440D21A2">
            <wp:extent cx="1234440" cy="1158240"/>
            <wp:effectExtent l="0" t="0" r="381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90202" w14:textId="2195DA0E" w:rsidR="00EB30E0" w:rsidRPr="00EB4B9B" w:rsidRDefault="00EB30E0" w:rsidP="00EB30E0">
      <w:pPr>
        <w:jc w:val="center"/>
        <w:rPr>
          <w:rStyle w:val="markedcontent"/>
          <w:rFonts w:cstheme="minorHAnsi"/>
          <w:b/>
          <w:sz w:val="40"/>
          <w:szCs w:val="40"/>
        </w:rPr>
      </w:pPr>
      <w:r w:rsidRPr="00EB4B9B">
        <w:rPr>
          <w:rStyle w:val="markedcontent"/>
          <w:rFonts w:cstheme="minorHAnsi"/>
          <w:b/>
          <w:sz w:val="40"/>
          <w:szCs w:val="40"/>
        </w:rPr>
        <w:t xml:space="preserve">ZÁKLADNÍ ŠKOLA </w:t>
      </w:r>
      <w:r>
        <w:rPr>
          <w:rStyle w:val="markedcontent"/>
          <w:rFonts w:cstheme="minorHAnsi"/>
          <w:b/>
          <w:sz w:val="40"/>
          <w:szCs w:val="40"/>
        </w:rPr>
        <w:t>LETY, OKRES PRAHA - ZÁPAD</w:t>
      </w:r>
    </w:p>
    <w:p w14:paraId="7CCFA907" w14:textId="77F60C27" w:rsidR="002565EA" w:rsidRDefault="002565EA" w:rsidP="00A05FDA">
      <w:pPr>
        <w:pStyle w:val="VELKNADPIS"/>
        <w:rPr>
          <w:rFonts w:cstheme="minorHAnsi"/>
        </w:rPr>
      </w:pPr>
      <w:bookmarkStart w:id="0" w:name="_Toc110974318"/>
    </w:p>
    <w:p w14:paraId="50F40038" w14:textId="77777777" w:rsidR="004164BC" w:rsidRDefault="004164BC" w:rsidP="00A05FDA">
      <w:pPr>
        <w:pStyle w:val="VELKNADPIS"/>
        <w:rPr>
          <w:rFonts w:cstheme="minorHAnsi"/>
        </w:rPr>
      </w:pPr>
    </w:p>
    <w:p w14:paraId="3ECC8FEF" w14:textId="77777777" w:rsidR="004D531E" w:rsidRDefault="004D531E">
      <w:pPr>
        <w:pStyle w:val="Obsah1"/>
        <w:tabs>
          <w:tab w:val="right" w:leader="dot" w:pos="9062"/>
        </w:tabs>
      </w:pPr>
    </w:p>
    <w:p w14:paraId="040E9E27" w14:textId="512240D7" w:rsidR="00BF4F49" w:rsidRDefault="004D531E">
      <w:pPr>
        <w:pStyle w:val="Obsah1"/>
        <w:tabs>
          <w:tab w:val="right" w:leader="dot" w:pos="13994"/>
        </w:tabs>
        <w:rPr>
          <w:rFonts w:cstheme="minorBidi"/>
          <w:noProof/>
        </w:rPr>
      </w:pPr>
      <w:r w:rsidRPr="004D531E">
        <w:rPr>
          <w:b/>
          <w:sz w:val="24"/>
          <w:szCs w:val="24"/>
        </w:rPr>
        <w:lastRenderedPageBreak/>
        <w:fldChar w:fldCharType="begin"/>
      </w:r>
      <w:r w:rsidRPr="004D531E">
        <w:rPr>
          <w:b/>
          <w:sz w:val="24"/>
          <w:szCs w:val="24"/>
        </w:rPr>
        <w:instrText xml:space="preserve"> TOC \h \z \t "VELKÝ NADPIS;1;NADPIS MENŠÍ;2;MENSÍ_NADPIS;3" </w:instrText>
      </w:r>
      <w:r w:rsidRPr="004D531E">
        <w:rPr>
          <w:b/>
          <w:sz w:val="24"/>
          <w:szCs w:val="24"/>
        </w:rPr>
        <w:fldChar w:fldCharType="separate"/>
      </w:r>
      <w:hyperlink w:anchor="_Toc133762316" w:history="1">
        <w:r w:rsidR="00BF4F49" w:rsidRPr="003B49C4">
          <w:rPr>
            <w:rStyle w:val="Hypertextovodkaz"/>
            <w:rFonts w:cstheme="minorHAnsi"/>
            <w:noProof/>
          </w:rPr>
          <w:t>IDENTIFIKAČNÍ ÚDAJE</w:t>
        </w:r>
        <w:r w:rsidR="00BF4F49">
          <w:rPr>
            <w:noProof/>
            <w:webHidden/>
          </w:rPr>
          <w:tab/>
        </w:r>
        <w:r w:rsidR="00BF4F49">
          <w:rPr>
            <w:noProof/>
            <w:webHidden/>
          </w:rPr>
          <w:fldChar w:fldCharType="begin"/>
        </w:r>
        <w:r w:rsidR="00BF4F49">
          <w:rPr>
            <w:noProof/>
            <w:webHidden/>
          </w:rPr>
          <w:instrText xml:space="preserve"> PAGEREF _Toc133762316 \h </w:instrText>
        </w:r>
        <w:r w:rsidR="00BF4F49">
          <w:rPr>
            <w:noProof/>
            <w:webHidden/>
          </w:rPr>
        </w:r>
        <w:r w:rsidR="00BF4F49">
          <w:rPr>
            <w:noProof/>
            <w:webHidden/>
          </w:rPr>
          <w:fldChar w:fldCharType="separate"/>
        </w:r>
        <w:r w:rsidR="00BF4F49">
          <w:rPr>
            <w:noProof/>
            <w:webHidden/>
          </w:rPr>
          <w:t>4</w:t>
        </w:r>
        <w:r w:rsidR="00BF4F49">
          <w:rPr>
            <w:noProof/>
            <w:webHidden/>
          </w:rPr>
          <w:fldChar w:fldCharType="end"/>
        </w:r>
      </w:hyperlink>
    </w:p>
    <w:p w14:paraId="3FD5F025" w14:textId="6AC7053A" w:rsidR="00BF4F49" w:rsidRDefault="00BF4F49">
      <w:pPr>
        <w:pStyle w:val="Obsah1"/>
        <w:tabs>
          <w:tab w:val="right" w:leader="dot" w:pos="13994"/>
        </w:tabs>
        <w:rPr>
          <w:rFonts w:cstheme="minorBidi"/>
          <w:noProof/>
        </w:rPr>
      </w:pPr>
      <w:hyperlink w:anchor="_Toc133762317" w:history="1">
        <w:r w:rsidRPr="003B49C4">
          <w:rPr>
            <w:rStyle w:val="Hypertextovodkaz"/>
            <w:rFonts w:cstheme="minorHAnsi"/>
            <w:noProof/>
          </w:rPr>
          <w:t>CHARAKTERISTIKA ČINNOSTI ŠKOLNÍ DRUŽINY (ŠD)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_Toc133762317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D6A9B34" w14:textId="27EB035B" w:rsidR="00BF4F49" w:rsidRDefault="00BF4F49">
      <w:pPr>
        <w:pStyle w:val="Obsah2"/>
        <w:tabs>
          <w:tab w:val="right" w:leader="dot" w:pos="13994"/>
        </w:tabs>
        <w:rPr>
          <w:rFonts w:cstheme="minorBidi"/>
          <w:noProof/>
        </w:rPr>
      </w:pPr>
      <w:hyperlink w:anchor="_Toc133762318" w:history="1">
        <w:r w:rsidRPr="003B49C4">
          <w:rPr>
            <w:rStyle w:val="Hypertextovodkaz"/>
            <w:rFonts w:cstheme="minorHAnsi"/>
            <w:noProof/>
          </w:rPr>
          <w:t>Poslání školní družiny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_Toc133762318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DD0D29C" w14:textId="76C7BDAC" w:rsidR="00BF4F49" w:rsidRDefault="00BF4F49">
      <w:pPr>
        <w:pStyle w:val="Obsah2"/>
        <w:tabs>
          <w:tab w:val="right" w:leader="dot" w:pos="13994"/>
        </w:tabs>
        <w:rPr>
          <w:rFonts w:cstheme="minorBidi"/>
          <w:noProof/>
        </w:rPr>
      </w:pPr>
      <w:hyperlink w:anchor="_Toc133762319" w:history="1">
        <w:r w:rsidRPr="003B49C4">
          <w:rPr>
            <w:rStyle w:val="Hypertextovodkaz"/>
            <w:rFonts w:cstheme="minorHAnsi"/>
            <w:noProof/>
          </w:rPr>
          <w:t>Organizační a ekonomické podmínky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_Toc133762319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F2C97C4" w14:textId="76EEF9D1" w:rsidR="00BF4F49" w:rsidRDefault="00BF4F49">
      <w:pPr>
        <w:pStyle w:val="Obsah2"/>
        <w:tabs>
          <w:tab w:val="right" w:leader="dot" w:pos="13994"/>
        </w:tabs>
        <w:rPr>
          <w:rFonts w:cstheme="minorBidi"/>
          <w:noProof/>
        </w:rPr>
      </w:pPr>
      <w:hyperlink w:anchor="_Toc133762320" w:history="1">
        <w:r w:rsidRPr="003B49C4">
          <w:rPr>
            <w:rStyle w:val="Hypertextovodkaz"/>
            <w:rFonts w:cstheme="minorHAnsi"/>
            <w:noProof/>
          </w:rPr>
          <w:t>Personální podmínky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_Toc133762320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CC72606" w14:textId="25A5A51D" w:rsidR="00BF4F49" w:rsidRDefault="00BF4F49">
      <w:pPr>
        <w:pStyle w:val="Obsah2"/>
        <w:tabs>
          <w:tab w:val="right" w:leader="dot" w:pos="13994"/>
        </w:tabs>
        <w:rPr>
          <w:rFonts w:cstheme="minorBidi"/>
          <w:noProof/>
        </w:rPr>
      </w:pPr>
      <w:hyperlink w:anchor="_Toc133762321" w:history="1">
        <w:r w:rsidRPr="003B49C4">
          <w:rPr>
            <w:rStyle w:val="Hypertextovodkaz"/>
            <w:noProof/>
          </w:rPr>
          <w:t>Materiální podmínky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_Toc133762321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F0A9CA2" w14:textId="6E983A3B" w:rsidR="00BF4F49" w:rsidRDefault="00BF4F49">
      <w:pPr>
        <w:pStyle w:val="Obsah2"/>
        <w:tabs>
          <w:tab w:val="right" w:leader="dot" w:pos="13994"/>
        </w:tabs>
        <w:rPr>
          <w:rFonts w:cstheme="minorBidi"/>
          <w:noProof/>
        </w:rPr>
      </w:pPr>
      <w:hyperlink w:anchor="_Toc133762322" w:history="1">
        <w:r w:rsidRPr="003B49C4">
          <w:rPr>
            <w:rStyle w:val="Hypertextovodkaz"/>
            <w:noProof/>
          </w:rPr>
          <w:t>Komunikace s rodiči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_Toc133762322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527AE46" w14:textId="2CFFD347" w:rsidR="00BF4F49" w:rsidRDefault="00BF4F49">
      <w:pPr>
        <w:pStyle w:val="Obsah2"/>
        <w:tabs>
          <w:tab w:val="right" w:leader="dot" w:pos="13994"/>
        </w:tabs>
        <w:rPr>
          <w:rFonts w:cstheme="minorBidi"/>
          <w:noProof/>
        </w:rPr>
      </w:pPr>
      <w:hyperlink w:anchor="_Toc133762323" w:history="1">
        <w:r w:rsidRPr="003B49C4">
          <w:rPr>
            <w:rStyle w:val="Hypertextovodkaz"/>
            <w:noProof/>
          </w:rPr>
          <w:t>Spolupráce s ostatními subjekty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_Toc133762323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E55687A" w14:textId="0E8EDBA8" w:rsidR="00BF4F49" w:rsidRDefault="00BF4F49">
      <w:pPr>
        <w:pStyle w:val="Obsah2"/>
        <w:tabs>
          <w:tab w:val="right" w:leader="dot" w:pos="13994"/>
        </w:tabs>
        <w:rPr>
          <w:rFonts w:cstheme="minorBidi"/>
          <w:noProof/>
        </w:rPr>
      </w:pPr>
      <w:hyperlink w:anchor="_Toc133762324" w:history="1">
        <w:r w:rsidRPr="003B49C4">
          <w:rPr>
            <w:rStyle w:val="Hypertextovodkaz"/>
            <w:noProof/>
          </w:rPr>
          <w:t>Podmínky pro činnost žáků se speciálními vzdělávacími potřebami a žáků mimořádně nadaných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_Toc133762324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D96013D" w14:textId="6531BAE9" w:rsidR="00BF4F49" w:rsidRDefault="00BF4F49">
      <w:pPr>
        <w:pStyle w:val="Obsah1"/>
        <w:tabs>
          <w:tab w:val="right" w:leader="dot" w:pos="13994"/>
        </w:tabs>
        <w:rPr>
          <w:rFonts w:cstheme="minorBidi"/>
          <w:noProof/>
        </w:rPr>
      </w:pPr>
      <w:hyperlink w:anchor="_Toc133762325" w:history="1">
        <w:r w:rsidRPr="003B49C4">
          <w:rPr>
            <w:rStyle w:val="Hypertextovodkaz"/>
            <w:noProof/>
          </w:rPr>
          <w:t>CHARAKTERISTIKA ŠVP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_Toc133762325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EBA50CE" w14:textId="04759322" w:rsidR="00BF4F49" w:rsidRDefault="00BF4F49">
      <w:pPr>
        <w:pStyle w:val="Obsah2"/>
        <w:tabs>
          <w:tab w:val="right" w:leader="dot" w:pos="13994"/>
        </w:tabs>
        <w:rPr>
          <w:rFonts w:cstheme="minorBidi"/>
          <w:noProof/>
        </w:rPr>
      </w:pPr>
      <w:hyperlink w:anchor="_Toc133762326" w:history="1">
        <w:r w:rsidRPr="003B49C4">
          <w:rPr>
            <w:rStyle w:val="Hypertextovodkaz"/>
            <w:noProof/>
          </w:rPr>
          <w:t>Cíle vzdělávání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_Toc133762326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CBAF242" w14:textId="11CA679A" w:rsidR="00BF4F49" w:rsidRDefault="00BF4F49">
      <w:pPr>
        <w:pStyle w:val="Obsah2"/>
        <w:tabs>
          <w:tab w:val="right" w:leader="dot" w:pos="13994"/>
        </w:tabs>
        <w:rPr>
          <w:rFonts w:cstheme="minorBidi"/>
          <w:noProof/>
        </w:rPr>
      </w:pPr>
      <w:hyperlink w:anchor="_Toc133762327" w:history="1">
        <w:r w:rsidRPr="003B49C4">
          <w:rPr>
            <w:rStyle w:val="Hypertextovodkaz"/>
            <w:noProof/>
          </w:rPr>
          <w:t>Formy a obsah činnosti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_Toc133762327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AECBEE5" w14:textId="0676A115" w:rsidR="00BF4F49" w:rsidRDefault="00BF4F49">
      <w:pPr>
        <w:pStyle w:val="Obsah3"/>
        <w:tabs>
          <w:tab w:val="right" w:leader="dot" w:pos="13994"/>
        </w:tabs>
        <w:rPr>
          <w:rFonts w:cstheme="minorBidi"/>
          <w:noProof/>
        </w:rPr>
      </w:pPr>
      <w:hyperlink w:anchor="_Toc133762328" w:history="1">
        <w:r w:rsidRPr="003B49C4">
          <w:rPr>
            <w:rStyle w:val="Hypertextovodkaz"/>
            <w:noProof/>
          </w:rPr>
          <w:t>Pravidelná činnost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_Toc133762328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76426D7" w14:textId="1007671F" w:rsidR="00BF4F49" w:rsidRDefault="00BF4F49">
      <w:pPr>
        <w:pStyle w:val="Obsah3"/>
        <w:tabs>
          <w:tab w:val="right" w:leader="dot" w:pos="13994"/>
        </w:tabs>
        <w:rPr>
          <w:rFonts w:cstheme="minorBidi"/>
          <w:noProof/>
        </w:rPr>
      </w:pPr>
      <w:hyperlink w:anchor="_Toc133762329" w:history="1">
        <w:r w:rsidRPr="003B49C4">
          <w:rPr>
            <w:rStyle w:val="Hypertextovodkaz"/>
            <w:noProof/>
          </w:rPr>
          <w:t>Spontánní aktivity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_Toc133762329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832E32B" w14:textId="6D26CFE0" w:rsidR="00BF4F49" w:rsidRDefault="00BF4F49">
      <w:pPr>
        <w:pStyle w:val="Obsah3"/>
        <w:tabs>
          <w:tab w:val="right" w:leader="dot" w:pos="13994"/>
        </w:tabs>
        <w:rPr>
          <w:rFonts w:cstheme="minorBidi"/>
          <w:noProof/>
        </w:rPr>
      </w:pPr>
      <w:hyperlink w:anchor="_Toc133762330" w:history="1">
        <w:r w:rsidRPr="003B49C4">
          <w:rPr>
            <w:rStyle w:val="Hypertextovodkaz"/>
            <w:noProof/>
          </w:rPr>
          <w:t>Příležitostné akce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_Toc133762330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341B307" w14:textId="2F43FA7F" w:rsidR="00BF4F49" w:rsidRDefault="00BF4F49">
      <w:pPr>
        <w:pStyle w:val="Obsah3"/>
        <w:tabs>
          <w:tab w:val="right" w:leader="dot" w:pos="13994"/>
        </w:tabs>
        <w:rPr>
          <w:rFonts w:cstheme="minorBidi"/>
          <w:noProof/>
        </w:rPr>
      </w:pPr>
      <w:hyperlink w:anchor="_Toc133762331" w:history="1">
        <w:r w:rsidRPr="003B49C4">
          <w:rPr>
            <w:rStyle w:val="Hypertextovodkaz"/>
            <w:noProof/>
          </w:rPr>
          <w:t>Odpočinkové činnosti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_Toc133762331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5A7DD52E" w14:textId="02F33170" w:rsidR="00BF4F49" w:rsidRDefault="00BF4F49">
      <w:pPr>
        <w:pStyle w:val="Obsah3"/>
        <w:tabs>
          <w:tab w:val="right" w:leader="dot" w:pos="13994"/>
        </w:tabs>
        <w:rPr>
          <w:rFonts w:cstheme="minorBidi"/>
          <w:noProof/>
        </w:rPr>
      </w:pPr>
      <w:hyperlink w:anchor="_Toc133762332" w:history="1">
        <w:r w:rsidRPr="003B49C4">
          <w:rPr>
            <w:rStyle w:val="Hypertextovodkaz"/>
            <w:noProof/>
          </w:rPr>
          <w:t>Příprava na vyučování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_Toc133762332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2868240C" w14:textId="3E025C72" w:rsidR="00BF4F49" w:rsidRDefault="00BF4F49">
      <w:pPr>
        <w:pStyle w:val="Obsah3"/>
        <w:tabs>
          <w:tab w:val="right" w:leader="dot" w:pos="13994"/>
        </w:tabs>
        <w:rPr>
          <w:rFonts w:cstheme="minorBidi"/>
          <w:noProof/>
        </w:rPr>
      </w:pPr>
      <w:hyperlink w:anchor="_Toc133762333" w:history="1">
        <w:r w:rsidRPr="003B49C4">
          <w:rPr>
            <w:rStyle w:val="Hypertextovodkaz"/>
            <w:noProof/>
          </w:rPr>
          <w:t>Realizační formy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_Toc133762333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3E3BAE23" w14:textId="75F7B826" w:rsidR="00BF4F49" w:rsidRDefault="00BF4F49">
      <w:pPr>
        <w:pStyle w:val="Obsah1"/>
        <w:tabs>
          <w:tab w:val="right" w:leader="dot" w:pos="13994"/>
        </w:tabs>
        <w:rPr>
          <w:rFonts w:cstheme="minorBidi"/>
          <w:noProof/>
        </w:rPr>
      </w:pPr>
      <w:hyperlink w:anchor="_Toc133762334" w:history="1">
        <w:r w:rsidRPr="003B49C4">
          <w:rPr>
            <w:rStyle w:val="Hypertextovodkaz"/>
            <w:noProof/>
          </w:rPr>
          <w:t>VÝCHOVNĚ VZDĚLÁVACÍ PLÁN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_Toc133762334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2943D06" w14:textId="7E98E321" w:rsidR="00BF4F49" w:rsidRDefault="00BF4F49">
      <w:pPr>
        <w:pStyle w:val="Obsah2"/>
        <w:tabs>
          <w:tab w:val="right" w:leader="dot" w:pos="13994"/>
        </w:tabs>
        <w:rPr>
          <w:rFonts w:cstheme="minorBidi"/>
          <w:noProof/>
        </w:rPr>
      </w:pPr>
      <w:hyperlink w:anchor="_Toc133762335" w:history="1">
        <w:r w:rsidRPr="003B49C4">
          <w:rPr>
            <w:rStyle w:val="Hypertextovodkaz"/>
            <w:noProof/>
          </w:rPr>
          <w:t>Obsah vzdělávání v ŠD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_Toc133762335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5BF5CD85" w14:textId="3CE9F157" w:rsidR="00BF4F49" w:rsidRDefault="00BF4F49">
      <w:pPr>
        <w:pStyle w:val="Obsah3"/>
        <w:tabs>
          <w:tab w:val="right" w:leader="dot" w:pos="13994"/>
        </w:tabs>
        <w:rPr>
          <w:rFonts w:cstheme="minorBidi"/>
          <w:noProof/>
        </w:rPr>
      </w:pPr>
      <w:hyperlink w:anchor="_Toc133762336" w:history="1">
        <w:r w:rsidRPr="003B49C4">
          <w:rPr>
            <w:rStyle w:val="Hypertextovodkaz"/>
            <w:noProof/>
          </w:rPr>
          <w:t>Člověk a jeho svět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_Toc133762336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7FDA45F3" w14:textId="2290D115" w:rsidR="00BF4F49" w:rsidRDefault="00BF4F49">
      <w:pPr>
        <w:pStyle w:val="Obsah3"/>
        <w:tabs>
          <w:tab w:val="right" w:leader="dot" w:pos="13994"/>
        </w:tabs>
        <w:rPr>
          <w:rFonts w:cstheme="minorBidi"/>
          <w:noProof/>
        </w:rPr>
      </w:pPr>
      <w:hyperlink w:anchor="_Toc133762337" w:history="1">
        <w:r w:rsidRPr="003B49C4">
          <w:rPr>
            <w:rStyle w:val="Hypertextovodkaz"/>
            <w:noProof/>
          </w:rPr>
          <w:t>Umění a kultura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_Toc133762337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73BA64EC" w14:textId="4A6264F1" w:rsidR="00BF4F49" w:rsidRDefault="00BF4F49">
      <w:pPr>
        <w:pStyle w:val="Obsah2"/>
        <w:tabs>
          <w:tab w:val="right" w:leader="dot" w:pos="13994"/>
        </w:tabs>
        <w:rPr>
          <w:rFonts w:cstheme="minorBidi"/>
          <w:noProof/>
        </w:rPr>
      </w:pPr>
      <w:hyperlink w:anchor="_Toc133762338" w:history="1">
        <w:r w:rsidRPr="003B49C4">
          <w:rPr>
            <w:rStyle w:val="Hypertextovodkaz"/>
            <w:noProof/>
          </w:rPr>
          <w:t>Klíčové kompetence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_Toc133762338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50BEB66F" w14:textId="67818E8D" w:rsidR="00BF4F49" w:rsidRDefault="00BF4F49">
      <w:pPr>
        <w:pStyle w:val="Obsah2"/>
        <w:tabs>
          <w:tab w:val="right" w:leader="dot" w:pos="13994"/>
        </w:tabs>
        <w:rPr>
          <w:rFonts w:cstheme="minorBidi"/>
          <w:noProof/>
        </w:rPr>
      </w:pPr>
      <w:hyperlink w:anchor="_Toc133762339" w:history="1">
        <w:r w:rsidRPr="003B49C4">
          <w:rPr>
            <w:rStyle w:val="Hypertextovodkaz"/>
            <w:noProof/>
          </w:rPr>
          <w:t>Časový plán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_Toc133762339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3F698E2D" w14:textId="5FD0121E" w:rsidR="00BF4F49" w:rsidRDefault="00BF4F49">
      <w:pPr>
        <w:pStyle w:val="Obsah1"/>
        <w:tabs>
          <w:tab w:val="right" w:leader="dot" w:pos="13994"/>
        </w:tabs>
        <w:rPr>
          <w:rFonts w:cstheme="minorBidi"/>
          <w:noProof/>
        </w:rPr>
      </w:pPr>
      <w:hyperlink w:anchor="_Toc133762340" w:history="1">
        <w:r w:rsidRPr="003B49C4">
          <w:rPr>
            <w:rStyle w:val="Hypertextovodkaz"/>
            <w:noProof/>
          </w:rPr>
          <w:t>EVALUAČNÍ PLÁN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_Toc133762340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4F80239F" w14:textId="4D670DB4" w:rsidR="00BF4F49" w:rsidRDefault="00BF4F49">
      <w:pPr>
        <w:pStyle w:val="Obsah2"/>
        <w:tabs>
          <w:tab w:val="right" w:leader="dot" w:pos="13994"/>
        </w:tabs>
        <w:rPr>
          <w:rFonts w:cstheme="minorBidi"/>
          <w:noProof/>
        </w:rPr>
      </w:pPr>
      <w:hyperlink w:anchor="_Toc133762341" w:history="1">
        <w:r w:rsidRPr="003B49C4">
          <w:rPr>
            <w:rStyle w:val="Hypertextovodkaz"/>
            <w:noProof/>
          </w:rPr>
          <w:t>Týmové hodnocení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_Toc133762341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01E36B59" w14:textId="72D11D87" w:rsidR="00BF4F49" w:rsidRDefault="00BF4F49">
      <w:pPr>
        <w:pStyle w:val="Obsah2"/>
        <w:tabs>
          <w:tab w:val="right" w:leader="dot" w:pos="13994"/>
        </w:tabs>
        <w:rPr>
          <w:rFonts w:cstheme="minorBidi"/>
          <w:noProof/>
        </w:rPr>
      </w:pPr>
      <w:hyperlink w:anchor="_Toc133762342" w:history="1">
        <w:r w:rsidRPr="003B49C4">
          <w:rPr>
            <w:rStyle w:val="Hypertextovodkaz"/>
            <w:noProof/>
          </w:rPr>
          <w:t>Hodnocení vedení školy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_Toc133762342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353D386B" w14:textId="0C99EDFB" w:rsidR="002565EA" w:rsidRDefault="004D531E" w:rsidP="002565EA">
      <w:pPr>
        <w:pStyle w:val="NADPISMEN"/>
        <w:rPr>
          <w:sz w:val="32"/>
          <w:szCs w:val="32"/>
        </w:rPr>
      </w:pPr>
      <w:r w:rsidRPr="004D531E">
        <w:rPr>
          <w:rFonts w:eastAsiaTheme="minorEastAsia"/>
          <w:b w:val="0"/>
          <w:sz w:val="24"/>
          <w:szCs w:val="24"/>
          <w:lang w:eastAsia="cs-CZ"/>
        </w:rPr>
        <w:fldChar w:fldCharType="end"/>
      </w:r>
      <w:r w:rsidR="002565EA">
        <w:br w:type="page"/>
      </w:r>
    </w:p>
    <w:p w14:paraId="3D151E31" w14:textId="22DC69B2" w:rsidR="00DF23F4" w:rsidRPr="009221F1" w:rsidRDefault="00A05FDA" w:rsidP="00A05FDA">
      <w:pPr>
        <w:pStyle w:val="VELKNADPIS"/>
        <w:rPr>
          <w:rFonts w:cstheme="minorHAnsi"/>
          <w:color w:val="FF6600"/>
          <w:sz w:val="44"/>
          <w:szCs w:val="44"/>
        </w:rPr>
      </w:pPr>
      <w:bookmarkStart w:id="1" w:name="_Toc133762316"/>
      <w:r w:rsidRPr="009221F1">
        <w:rPr>
          <w:rFonts w:cstheme="minorHAnsi"/>
          <w:color w:val="FF6600"/>
          <w:sz w:val="44"/>
          <w:szCs w:val="44"/>
        </w:rPr>
        <w:lastRenderedPageBreak/>
        <w:t>IDENTIFIKAČNÍ ÚDAJE</w:t>
      </w:r>
      <w:bookmarkEnd w:id="0"/>
      <w:bookmarkEnd w:id="1"/>
    </w:p>
    <w:p w14:paraId="11867E74" w14:textId="7FD07177" w:rsidR="00DF23F4" w:rsidRPr="001464A3" w:rsidRDefault="00DF23F4" w:rsidP="00004C62">
      <w:pPr>
        <w:spacing w:after="0" w:line="360" w:lineRule="auto"/>
        <w:jc w:val="both"/>
        <w:rPr>
          <w:rFonts w:cstheme="minorHAnsi"/>
          <w:b/>
          <w:bCs/>
          <w:sz w:val="32"/>
          <w:szCs w:val="32"/>
        </w:rPr>
      </w:pPr>
    </w:p>
    <w:p w14:paraId="2873689D" w14:textId="17F9DBB9" w:rsidR="004D2825" w:rsidRPr="00242E79" w:rsidRDefault="004D2825" w:rsidP="004D2825">
      <w:pPr>
        <w:spacing w:before="6" w:after="0" w:line="240" w:lineRule="auto"/>
        <w:rPr>
          <w:b/>
          <w:sz w:val="32"/>
          <w:szCs w:val="32"/>
        </w:rPr>
      </w:pPr>
      <w:r w:rsidRPr="00D57924">
        <w:rPr>
          <w:b/>
          <w:sz w:val="36"/>
          <w:szCs w:val="36"/>
        </w:rPr>
        <w:t xml:space="preserve">Název ŠVP: </w:t>
      </w:r>
      <w:r w:rsidRPr="00D57924">
        <w:rPr>
          <w:rFonts w:cstheme="minorHAnsi"/>
          <w:b/>
          <w:sz w:val="36"/>
          <w:szCs w:val="36"/>
        </w:rPr>
        <w:t xml:space="preserve"> </w:t>
      </w:r>
      <w:r w:rsidRPr="00D57924"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29"/>
        </w:rPr>
        <w:tab/>
      </w:r>
      <w:r>
        <w:rPr>
          <w:rFonts w:cstheme="minorHAnsi"/>
          <w:b/>
          <w:sz w:val="29"/>
        </w:rPr>
        <w:tab/>
      </w:r>
      <w:r w:rsidR="0020536C" w:rsidRPr="008554D9">
        <w:rPr>
          <w:rFonts w:cstheme="minorHAnsi"/>
          <w:bCs/>
          <w:sz w:val="24"/>
          <w:szCs w:val="24"/>
        </w:rPr>
        <w:t>Školní vzdělávací program pro školní družinu</w:t>
      </w:r>
    </w:p>
    <w:p w14:paraId="6E8124D3" w14:textId="77777777" w:rsidR="004D2825" w:rsidRPr="00242E79" w:rsidRDefault="004D2825" w:rsidP="004D2825">
      <w:pPr>
        <w:spacing w:after="0" w:line="240" w:lineRule="auto"/>
        <w:rPr>
          <w:sz w:val="32"/>
          <w:szCs w:val="32"/>
        </w:rPr>
      </w:pPr>
      <w:bookmarkStart w:id="2" w:name="1.2_Údaje_o_škole_"/>
      <w:bookmarkStart w:id="3" w:name="_bookmark2"/>
      <w:bookmarkEnd w:id="2"/>
      <w:bookmarkEnd w:id="3"/>
      <w:r w:rsidRPr="00D57924">
        <w:rPr>
          <w:b/>
          <w:sz w:val="36"/>
          <w:szCs w:val="36"/>
        </w:rPr>
        <w:t>Údaje o škole:</w:t>
      </w: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42E79">
        <w:t>NÁZEV ŠKOLY:</w:t>
      </w:r>
      <w:r w:rsidRPr="00242E79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42E79">
        <w:t>Základní</w:t>
      </w:r>
      <w:r>
        <w:t xml:space="preserve"> škola</w:t>
      </w:r>
      <w:r w:rsidRPr="00242E79">
        <w:t xml:space="preserve"> a mateřská škola Lety</w:t>
      </w:r>
      <w:r>
        <w:t>, okres Praha - západ</w:t>
      </w:r>
    </w:p>
    <w:p w14:paraId="6B6EB207" w14:textId="208D7BF8" w:rsidR="004D2825" w:rsidRPr="00A03E1D" w:rsidRDefault="004D2825" w:rsidP="00423088">
      <w:pPr>
        <w:spacing w:after="0" w:line="240" w:lineRule="auto"/>
        <w:ind w:left="2832" w:firstLine="708"/>
      </w:pPr>
      <w:r>
        <w:t xml:space="preserve">ADRESA ŠKOLY: </w:t>
      </w:r>
      <w:r>
        <w:tab/>
      </w:r>
      <w:r>
        <w:tab/>
        <w:t>Karlštejnská 571</w:t>
      </w:r>
      <w:r w:rsidRPr="00A03E1D">
        <w:t>, 252 29</w:t>
      </w:r>
      <w:r>
        <w:t xml:space="preserve"> Lety</w:t>
      </w:r>
    </w:p>
    <w:p w14:paraId="10B0AEA8" w14:textId="2EF4C08B" w:rsidR="004D2825" w:rsidRPr="00A03E1D" w:rsidRDefault="004D2825" w:rsidP="00423088">
      <w:pPr>
        <w:spacing w:after="0" w:line="240" w:lineRule="auto"/>
        <w:ind w:left="2832" w:firstLine="708"/>
      </w:pPr>
      <w:r w:rsidRPr="00A03E1D">
        <w:t xml:space="preserve">JMÉNO ŘEDITELE ŠKOLY: </w:t>
      </w:r>
      <w:r w:rsidRPr="00A03E1D">
        <w:tab/>
        <w:t>Mgr. et MgA. Romana Šindlářová</w:t>
      </w:r>
    </w:p>
    <w:p w14:paraId="65291D19" w14:textId="7B756046" w:rsidR="004D2825" w:rsidRDefault="004D2825" w:rsidP="00423088">
      <w:pPr>
        <w:spacing w:after="0" w:line="240" w:lineRule="auto"/>
        <w:ind w:left="2832" w:firstLine="708"/>
      </w:pPr>
      <w:r w:rsidRPr="00A03E1D">
        <w:t xml:space="preserve">KONTAKT: </w:t>
      </w:r>
      <w:r w:rsidRPr="00A03E1D">
        <w:tab/>
      </w:r>
      <w:r w:rsidRPr="00A03E1D">
        <w:tab/>
      </w:r>
      <w:r w:rsidRPr="00A03E1D">
        <w:tab/>
        <w:t>e-mail: romana.sindlarova@</w:t>
      </w:r>
      <w:r>
        <w:t>skolalety</w:t>
      </w:r>
      <w:r w:rsidRPr="00A03E1D">
        <w:t xml:space="preserve">.cz,  web: </w:t>
      </w:r>
      <w:hyperlink r:id="rId9" w:history="1">
        <w:r w:rsidR="005C0807" w:rsidRPr="001E1DBD">
          <w:rPr>
            <w:rStyle w:val="Hypertextovodkaz"/>
          </w:rPr>
          <w:t>www.skolalety.cz</w:t>
        </w:r>
      </w:hyperlink>
    </w:p>
    <w:p w14:paraId="21D4E9E7" w14:textId="36CA2285" w:rsidR="005C0807" w:rsidRPr="00A03E1D" w:rsidRDefault="005C0807" w:rsidP="00423088">
      <w:pPr>
        <w:spacing w:after="0" w:line="240" w:lineRule="auto"/>
        <w:ind w:left="2832" w:firstLine="708"/>
      </w:pPr>
      <w:r>
        <w:t>VEDOUCÍ ŠKOLNÍ DRUŽINY:</w:t>
      </w:r>
      <w:r>
        <w:tab/>
      </w:r>
      <w:r w:rsidR="00A134B6">
        <w:t>Eliška Rochusová, DiS</w:t>
      </w:r>
      <w:r w:rsidR="005B7610">
        <w:t>.</w:t>
      </w:r>
    </w:p>
    <w:p w14:paraId="754E3F84" w14:textId="77777777" w:rsidR="004D2825" w:rsidRPr="00A03E1D" w:rsidRDefault="004D2825" w:rsidP="005C0807">
      <w:pPr>
        <w:spacing w:after="0" w:line="240" w:lineRule="auto"/>
        <w:ind w:left="2832" w:firstLine="708"/>
      </w:pPr>
      <w:r w:rsidRPr="00A03E1D">
        <w:t>IČO:</w:t>
      </w:r>
      <w:r w:rsidRPr="00A03E1D">
        <w:tab/>
      </w:r>
      <w:r w:rsidRPr="00A03E1D">
        <w:tab/>
      </w:r>
      <w:r w:rsidRPr="00A03E1D">
        <w:tab/>
      </w:r>
      <w:r w:rsidRPr="00A03E1D">
        <w:tab/>
        <w:t>71005811</w:t>
      </w:r>
    </w:p>
    <w:p w14:paraId="55E79952" w14:textId="246E64A7" w:rsidR="004D2825" w:rsidRPr="00A03E1D" w:rsidRDefault="004D2825" w:rsidP="005C0807">
      <w:pPr>
        <w:spacing w:after="0" w:line="240" w:lineRule="auto"/>
        <w:ind w:left="2832" w:firstLine="708"/>
      </w:pPr>
      <w:r w:rsidRPr="00A03E1D">
        <w:t xml:space="preserve">IZO: </w:t>
      </w:r>
      <w:r>
        <w:tab/>
      </w:r>
      <w:r>
        <w:tab/>
      </w:r>
      <w:r>
        <w:tab/>
      </w:r>
      <w:r>
        <w:tab/>
      </w:r>
      <w:r w:rsidR="0000134C">
        <w:t>181129558</w:t>
      </w:r>
      <w:r w:rsidRPr="00A03E1D">
        <w:tab/>
      </w:r>
      <w:r w:rsidRPr="00A03E1D">
        <w:tab/>
      </w:r>
      <w:r w:rsidRPr="00A03E1D">
        <w:tab/>
      </w:r>
      <w:r w:rsidRPr="00A03E1D">
        <w:tab/>
      </w:r>
    </w:p>
    <w:p w14:paraId="3F665447" w14:textId="77777777" w:rsidR="008554D9" w:rsidRDefault="008554D9" w:rsidP="004D2825">
      <w:pPr>
        <w:spacing w:after="0" w:line="240" w:lineRule="auto"/>
      </w:pPr>
      <w:bookmarkStart w:id="4" w:name="1.3_Zřizovatel_"/>
      <w:bookmarkStart w:id="5" w:name="_bookmark3"/>
      <w:bookmarkEnd w:id="4"/>
      <w:bookmarkEnd w:id="5"/>
    </w:p>
    <w:p w14:paraId="477AE52C" w14:textId="433ABCB5" w:rsidR="004D2825" w:rsidRPr="008063EB" w:rsidRDefault="004D2825" w:rsidP="004D2825">
      <w:pPr>
        <w:spacing w:after="0" w:line="240" w:lineRule="auto"/>
      </w:pPr>
      <w:r w:rsidRPr="00D57924">
        <w:rPr>
          <w:b/>
          <w:sz w:val="36"/>
          <w:szCs w:val="36"/>
        </w:rPr>
        <w:t>Zřizovatel:</w:t>
      </w:r>
      <w:r w:rsidRPr="00242E79">
        <w:rPr>
          <w:sz w:val="32"/>
          <w:szCs w:val="32"/>
        </w:rPr>
        <w:tab/>
      </w:r>
      <w:r w:rsidRPr="00242E79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42E79">
        <w:t>NÁZEV ZŘIZOVATELE:</w:t>
      </w:r>
      <w:r w:rsidRPr="00242E79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8063EB">
        <w:t>Obec Lety</w:t>
      </w:r>
    </w:p>
    <w:p w14:paraId="50B6AD03" w14:textId="5461F1B9" w:rsidR="004D2825" w:rsidRPr="00E94BA7" w:rsidRDefault="004D2825" w:rsidP="00A134B6">
      <w:pPr>
        <w:spacing w:after="0" w:line="240" w:lineRule="auto"/>
        <w:ind w:left="2832" w:firstLine="708"/>
        <w:rPr>
          <w:rFonts w:eastAsia="Times New Roman"/>
          <w:lang w:eastAsia="cs-CZ"/>
        </w:rPr>
      </w:pPr>
      <w:r w:rsidRPr="00E94BA7">
        <w:t xml:space="preserve">ADRESA ZŘIZOVATELE: </w:t>
      </w:r>
      <w:r w:rsidRPr="00E94BA7">
        <w:tab/>
      </w:r>
      <w:r w:rsidRPr="00E94BA7">
        <w:tab/>
      </w:r>
      <w:r w:rsidRPr="00E94BA7">
        <w:rPr>
          <w:rFonts w:eastAsia="Times New Roman"/>
          <w:lang w:eastAsia="cs-CZ"/>
        </w:rPr>
        <w:t>Obecní úřad Lety, Na Návsi 160, 252 29</w:t>
      </w:r>
      <w:r>
        <w:rPr>
          <w:rFonts w:eastAsia="Times New Roman"/>
          <w:lang w:eastAsia="cs-CZ"/>
        </w:rPr>
        <w:t xml:space="preserve"> Lety</w:t>
      </w:r>
    </w:p>
    <w:p w14:paraId="0B1838BD" w14:textId="4C8328E3" w:rsidR="004D2825" w:rsidRPr="00B57C19" w:rsidRDefault="004D2825" w:rsidP="00A134B6">
      <w:pPr>
        <w:spacing w:after="0" w:line="240" w:lineRule="auto"/>
        <w:ind w:left="2832" w:firstLine="708"/>
        <w:rPr>
          <w:b/>
        </w:rPr>
      </w:pPr>
      <w:r w:rsidRPr="00E94BA7">
        <w:t xml:space="preserve">KONTAKTY: </w:t>
      </w:r>
      <w:r w:rsidRPr="00E94BA7">
        <w:tab/>
      </w:r>
      <w:r w:rsidRPr="008063EB">
        <w:rPr>
          <w:b/>
        </w:rPr>
        <w:tab/>
      </w:r>
      <w:r w:rsidRPr="008063EB">
        <w:rPr>
          <w:b/>
        </w:rPr>
        <w:tab/>
      </w:r>
      <w:r w:rsidRPr="008063EB">
        <w:t>podatelna@obeclety.cz</w:t>
      </w:r>
      <w:r w:rsidRPr="00B953BD">
        <w:t xml:space="preserve">  </w:t>
      </w:r>
    </w:p>
    <w:p w14:paraId="3B456CAC" w14:textId="77777777" w:rsidR="004D2825" w:rsidRDefault="004D2825" w:rsidP="004D2825">
      <w:pPr>
        <w:spacing w:after="0" w:line="240" w:lineRule="auto"/>
        <w:rPr>
          <w:b/>
          <w:sz w:val="36"/>
        </w:rPr>
      </w:pPr>
      <w:bookmarkStart w:id="6" w:name="1.4_Platnost_dokumentu_"/>
      <w:bookmarkStart w:id="7" w:name="_bookmark4"/>
      <w:bookmarkEnd w:id="6"/>
      <w:bookmarkEnd w:id="7"/>
    </w:p>
    <w:p w14:paraId="7166DD4B" w14:textId="77777777" w:rsidR="004D2825" w:rsidRPr="00E94BA7" w:rsidRDefault="004D2825" w:rsidP="004D2825">
      <w:pPr>
        <w:spacing w:after="0" w:line="240" w:lineRule="auto"/>
        <w:rPr>
          <w:sz w:val="36"/>
        </w:rPr>
      </w:pPr>
      <w:r w:rsidRPr="00D57924">
        <w:rPr>
          <w:b/>
          <w:sz w:val="36"/>
          <w:szCs w:val="36"/>
        </w:rPr>
        <w:t>Platnost</w:t>
      </w:r>
      <w:r w:rsidRPr="00D57924">
        <w:rPr>
          <w:b/>
          <w:spacing w:val="-1"/>
          <w:sz w:val="36"/>
          <w:szCs w:val="36"/>
        </w:rPr>
        <w:t xml:space="preserve"> </w:t>
      </w:r>
      <w:r w:rsidRPr="00D57924">
        <w:rPr>
          <w:b/>
          <w:sz w:val="36"/>
          <w:szCs w:val="36"/>
        </w:rPr>
        <w:t>dokumentu:</w:t>
      </w:r>
      <w:r>
        <w:rPr>
          <w:b/>
          <w:sz w:val="40"/>
          <w:szCs w:val="40"/>
        </w:rPr>
        <w:tab/>
      </w:r>
      <w:r>
        <w:t xml:space="preserve">PLATNOST OD: </w:t>
      </w:r>
      <w:r>
        <w:tab/>
      </w:r>
      <w:r>
        <w:tab/>
      </w:r>
      <w:r>
        <w:tab/>
      </w:r>
      <w:r w:rsidRPr="00E94BA7">
        <w:t>1. 9. 2022</w:t>
      </w:r>
    </w:p>
    <w:p w14:paraId="6AE5B6AA" w14:textId="099D8B00" w:rsidR="009277F5" w:rsidRDefault="009277F5" w:rsidP="00004C62">
      <w:pPr>
        <w:spacing w:after="0" w:line="360" w:lineRule="auto"/>
        <w:jc w:val="both"/>
        <w:rPr>
          <w:rFonts w:cstheme="minorHAnsi"/>
        </w:rPr>
      </w:pPr>
    </w:p>
    <w:p w14:paraId="1D2BD966" w14:textId="77777777" w:rsidR="00533F74" w:rsidRDefault="00533F74" w:rsidP="00533F74">
      <w:pPr>
        <w:rPr>
          <w:rFonts w:cstheme="minorHAnsi"/>
        </w:rPr>
      </w:pPr>
    </w:p>
    <w:p w14:paraId="363FD19B" w14:textId="77777777" w:rsidR="00533F74" w:rsidRDefault="00533F74" w:rsidP="00533F74">
      <w:pPr>
        <w:rPr>
          <w:rFonts w:cstheme="minorHAnsi"/>
        </w:rPr>
      </w:pPr>
    </w:p>
    <w:p w14:paraId="4958FFF3" w14:textId="77777777" w:rsidR="00533F74" w:rsidRPr="00B57C19" w:rsidRDefault="00533F74" w:rsidP="00533F74">
      <w:pPr>
        <w:rPr>
          <w:rFonts w:cstheme="minorHAnsi"/>
        </w:rPr>
      </w:pPr>
    </w:p>
    <w:p w14:paraId="765FE28B" w14:textId="35021C75" w:rsidR="00533F74" w:rsidRDefault="00533F74" w:rsidP="00533F74">
      <w:pPr>
        <w:ind w:right="-229"/>
        <w:rPr>
          <w:rFonts w:cstheme="minorHAnsi"/>
        </w:rPr>
      </w:pPr>
      <w:r>
        <w:rPr>
          <w:rFonts w:cstheme="minorHAnsi"/>
        </w:rPr>
        <w:t>_________________________________________</w:t>
      </w:r>
      <w:r>
        <w:rPr>
          <w:rFonts w:cstheme="minorHAnsi"/>
        </w:rPr>
        <w:tab/>
      </w:r>
      <w:r w:rsidR="00A82A3D">
        <w:rPr>
          <w:rFonts w:cstheme="minorHAnsi"/>
        </w:rPr>
        <w:softHyphen/>
      </w:r>
      <w:r w:rsidR="00A82A3D">
        <w:rPr>
          <w:rFonts w:cstheme="minorHAnsi"/>
        </w:rPr>
        <w:softHyphen/>
      </w:r>
      <w:r w:rsidR="00A82A3D">
        <w:rPr>
          <w:rFonts w:cstheme="minorHAnsi"/>
        </w:rPr>
        <w:softHyphen/>
        <w:t>______________________________________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</w:t>
      </w:r>
      <w:r>
        <w:rPr>
          <w:rFonts w:cstheme="minorHAnsi"/>
        </w:rPr>
        <w:tab/>
      </w:r>
    </w:p>
    <w:p w14:paraId="5782E375" w14:textId="04F7F04B" w:rsidR="00533F74" w:rsidRPr="00B57C19" w:rsidRDefault="00533F74" w:rsidP="00533F74">
      <w:pPr>
        <w:ind w:right="-229"/>
        <w:rPr>
          <w:rFonts w:cstheme="minorHAnsi"/>
        </w:rPr>
      </w:pPr>
      <w:r>
        <w:rPr>
          <w:rFonts w:cstheme="minorHAnsi"/>
        </w:rPr>
        <w:t xml:space="preserve">                </w:t>
      </w:r>
      <w:r w:rsidRPr="00B57C19">
        <w:rPr>
          <w:rFonts w:cstheme="minorHAnsi"/>
        </w:rPr>
        <w:t xml:space="preserve">Mgr. </w:t>
      </w:r>
      <w:r>
        <w:rPr>
          <w:rFonts w:cstheme="minorHAnsi"/>
        </w:rPr>
        <w:t>et MgA. Romana Šindlářová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A82A3D">
        <w:rPr>
          <w:rFonts w:cstheme="minorHAnsi"/>
        </w:rPr>
        <w:t>Eliška Rochusová, DiS</w:t>
      </w:r>
      <w:r w:rsidR="005B7610">
        <w:rPr>
          <w:rFonts w:cstheme="minorHAnsi"/>
        </w:rPr>
        <w:t>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A82A3D">
        <w:rPr>
          <w:rFonts w:cstheme="minorHAnsi"/>
        </w:rPr>
        <w:t xml:space="preserve">        </w:t>
      </w:r>
      <w:r>
        <w:rPr>
          <w:rFonts w:cstheme="minorHAnsi"/>
        </w:rPr>
        <w:t>razítko školy</w:t>
      </w:r>
    </w:p>
    <w:p w14:paraId="3028C4D4" w14:textId="6C92442D" w:rsidR="004D3F40" w:rsidRDefault="00533F74" w:rsidP="00A63AC9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</w:t>
      </w:r>
      <w:r w:rsidRPr="00B57C19">
        <w:rPr>
          <w:rFonts w:cstheme="minorHAnsi"/>
        </w:rPr>
        <w:t>ředitel</w:t>
      </w:r>
      <w:r>
        <w:rPr>
          <w:rFonts w:cstheme="minorHAnsi"/>
        </w:rPr>
        <w:t>ka</w:t>
      </w:r>
      <w:r w:rsidRPr="00B57C19">
        <w:rPr>
          <w:rFonts w:cstheme="minorHAnsi"/>
          <w:spacing w:val="-3"/>
        </w:rPr>
        <w:t xml:space="preserve"> </w:t>
      </w:r>
      <w:r w:rsidRPr="00B57C19">
        <w:rPr>
          <w:rFonts w:cstheme="minorHAnsi"/>
        </w:rPr>
        <w:t>školy</w:t>
      </w:r>
      <w:r>
        <w:rPr>
          <w:rFonts w:cstheme="minorHAnsi"/>
        </w:rPr>
        <w:tab/>
      </w:r>
      <w:r w:rsidR="008602AB">
        <w:rPr>
          <w:rFonts w:cstheme="minorHAnsi"/>
        </w:rPr>
        <w:tab/>
      </w:r>
      <w:r w:rsidR="008602AB">
        <w:rPr>
          <w:rFonts w:cstheme="minorHAnsi"/>
        </w:rPr>
        <w:tab/>
      </w:r>
      <w:r w:rsidR="008602AB">
        <w:rPr>
          <w:rFonts w:cstheme="minorHAnsi"/>
        </w:rPr>
        <w:tab/>
      </w:r>
      <w:r w:rsidR="008602AB">
        <w:rPr>
          <w:rFonts w:cstheme="minorHAnsi"/>
        </w:rPr>
        <w:tab/>
        <w:t>vedoucí ŠD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246C7B00" w14:textId="7ED67802" w:rsidR="009277F5" w:rsidRPr="00E36E89" w:rsidRDefault="00DA744F" w:rsidP="00A05FDA">
      <w:pPr>
        <w:pStyle w:val="VELKNADPIS"/>
        <w:rPr>
          <w:rFonts w:cstheme="minorHAnsi"/>
          <w:color w:val="FF6600"/>
          <w:sz w:val="40"/>
          <w:szCs w:val="40"/>
        </w:rPr>
      </w:pPr>
      <w:bookmarkStart w:id="8" w:name="_Toc110974323"/>
      <w:bookmarkStart w:id="9" w:name="_Toc133762317"/>
      <w:r w:rsidRPr="00E36E89">
        <w:rPr>
          <w:rFonts w:cstheme="minorHAnsi"/>
          <w:color w:val="FF6600"/>
          <w:sz w:val="40"/>
          <w:szCs w:val="40"/>
        </w:rPr>
        <w:lastRenderedPageBreak/>
        <w:t>CHARAKTERISTIKA ČINNOSTI ŠKOLNÍ DRUŽINY (ŠD)</w:t>
      </w:r>
      <w:bookmarkEnd w:id="8"/>
      <w:bookmarkEnd w:id="9"/>
    </w:p>
    <w:p w14:paraId="728B45E2" w14:textId="77777777" w:rsidR="007512C9" w:rsidRPr="001464A3" w:rsidRDefault="007512C9" w:rsidP="00004C62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45C249A8" w14:textId="0ADE0B6F" w:rsidR="007512C9" w:rsidRPr="00E36E89" w:rsidRDefault="00DA744F" w:rsidP="00C23079">
      <w:pPr>
        <w:pStyle w:val="NADPISMEN"/>
        <w:spacing w:after="120"/>
        <w:rPr>
          <w:rFonts w:cstheme="minorHAnsi"/>
          <w:color w:val="00B050"/>
          <w:sz w:val="32"/>
          <w:szCs w:val="32"/>
        </w:rPr>
      </w:pPr>
      <w:bookmarkStart w:id="10" w:name="_Toc110974324"/>
      <w:bookmarkStart w:id="11" w:name="_Toc133762318"/>
      <w:r w:rsidRPr="00E36E89">
        <w:rPr>
          <w:rFonts w:cstheme="minorHAnsi"/>
          <w:color w:val="00B050"/>
          <w:sz w:val="32"/>
          <w:szCs w:val="32"/>
        </w:rPr>
        <w:t>Poslání školní družiny</w:t>
      </w:r>
      <w:bookmarkEnd w:id="10"/>
      <w:bookmarkEnd w:id="11"/>
    </w:p>
    <w:p w14:paraId="35DC3B1F" w14:textId="5274383C" w:rsidR="00ED6FF8" w:rsidRPr="004A54EC" w:rsidRDefault="007512C9" w:rsidP="004A54EC">
      <w:pPr>
        <w:tabs>
          <w:tab w:val="left" w:pos="1049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A54EC">
        <w:rPr>
          <w:rFonts w:cstheme="minorHAnsi"/>
          <w:sz w:val="24"/>
          <w:szCs w:val="24"/>
        </w:rPr>
        <w:t>Školní družina tvoří ve dnech školního vyučování mezistupeň mezi výukou ve škole a výchovou v rodin</w:t>
      </w:r>
      <w:r w:rsidR="0034796C" w:rsidRPr="004A54EC">
        <w:rPr>
          <w:rFonts w:cstheme="minorHAnsi"/>
          <w:sz w:val="24"/>
          <w:szCs w:val="24"/>
        </w:rPr>
        <w:t>ě</w:t>
      </w:r>
      <w:r w:rsidRPr="004A54EC">
        <w:rPr>
          <w:rFonts w:cstheme="minorHAnsi"/>
          <w:sz w:val="24"/>
          <w:szCs w:val="24"/>
        </w:rPr>
        <w:t xml:space="preserve">. I když je provázána se školou, má svá specifika, která ji od školního vzdělávání odlišují. Hlavním posláním ŠD je zajištění odpočinkové, zájmové a rekreační činnosti žáků. Dále pomáhá uspokojovat potřeby a rozvíjet schopnosti žáků. </w:t>
      </w:r>
      <w:r w:rsidR="00004C62" w:rsidRPr="004A54EC">
        <w:rPr>
          <w:rFonts w:cstheme="minorHAnsi"/>
          <w:sz w:val="24"/>
          <w:szCs w:val="24"/>
        </w:rPr>
        <w:t xml:space="preserve">Zároveň svou činností napomáhá prevenci negativních sociálních jevů a smysluplně obohacuje denní program žáka. </w:t>
      </w:r>
      <w:r w:rsidR="00753707">
        <w:rPr>
          <w:rFonts w:eastAsia="Times New Roman" w:cstheme="minorHAnsi"/>
          <w:sz w:val="24"/>
          <w:szCs w:val="24"/>
          <w:lang w:eastAsia="cs-CZ"/>
        </w:rPr>
        <w:t>Č</w:t>
      </w:r>
      <w:r w:rsidR="00ED6FF8" w:rsidRPr="004A54EC">
        <w:rPr>
          <w:rFonts w:eastAsia="Times New Roman" w:cstheme="minorHAnsi"/>
          <w:sz w:val="24"/>
          <w:szCs w:val="24"/>
          <w:lang w:eastAsia="cs-CZ"/>
        </w:rPr>
        <w:t>innost v jednotlivých odděleních vychází z požadavků pedagogiky volného času (nabídka alternativních aktivit založených na dobrovolnosti, zajímavosti, pestrosti, vhodného výběru pomůcek a her)</w:t>
      </w:r>
      <w:r w:rsidR="00753707">
        <w:rPr>
          <w:rFonts w:eastAsia="Times New Roman" w:cstheme="minorHAnsi"/>
          <w:sz w:val="24"/>
          <w:szCs w:val="24"/>
          <w:lang w:eastAsia="cs-CZ"/>
        </w:rPr>
        <w:t>.</w:t>
      </w:r>
    </w:p>
    <w:p w14:paraId="6F9595F5" w14:textId="3358435F" w:rsidR="00ED6FF8" w:rsidRPr="004A54EC" w:rsidRDefault="00753707" w:rsidP="004A54EC">
      <w:pPr>
        <w:tabs>
          <w:tab w:val="left" w:pos="1049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Č</w:t>
      </w:r>
      <w:r w:rsidR="00ED6FF8" w:rsidRPr="004A54EC">
        <w:rPr>
          <w:rFonts w:eastAsia="Times New Roman" w:cstheme="minorHAnsi"/>
          <w:sz w:val="24"/>
          <w:szCs w:val="24"/>
          <w:lang w:eastAsia="cs-CZ"/>
        </w:rPr>
        <w:t>innosti a aktivity žáků ve školní družině se uskutečňují v oblasti sportovní, estetické, pracovní, rekreační a společenskovědní výchovy</w:t>
      </w:r>
      <w:r w:rsidR="00EC5A35">
        <w:rPr>
          <w:rFonts w:eastAsia="Times New Roman" w:cstheme="minorHAnsi"/>
          <w:sz w:val="24"/>
          <w:szCs w:val="24"/>
          <w:lang w:eastAsia="cs-CZ"/>
        </w:rPr>
        <w:t>. O</w:t>
      </w:r>
      <w:r w:rsidR="00ED6FF8" w:rsidRPr="004A54EC">
        <w:rPr>
          <w:rFonts w:eastAsia="Times New Roman" w:cstheme="minorHAnsi"/>
          <w:sz w:val="24"/>
          <w:szCs w:val="24"/>
          <w:lang w:eastAsia="cs-CZ"/>
        </w:rPr>
        <w:t>bsahová náplň navazuje na učivo vyučovacích předmětů a probíhá v souladu se školním vzdělávacím programem školy</w:t>
      </w:r>
      <w:r w:rsidR="00EC5A35">
        <w:rPr>
          <w:rFonts w:eastAsia="Times New Roman" w:cstheme="minorHAnsi"/>
          <w:sz w:val="24"/>
          <w:szCs w:val="24"/>
          <w:lang w:eastAsia="cs-CZ"/>
        </w:rPr>
        <w:t>.</w:t>
      </w:r>
    </w:p>
    <w:p w14:paraId="7A86BE06" w14:textId="77777777" w:rsidR="00104A7C" w:rsidRDefault="00EC5A35" w:rsidP="00104A7C">
      <w:pPr>
        <w:tabs>
          <w:tab w:val="left" w:pos="1049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N</w:t>
      </w:r>
      <w:r w:rsidR="00ED6FF8" w:rsidRPr="004A54EC">
        <w:rPr>
          <w:rFonts w:eastAsia="Times New Roman" w:cstheme="minorHAnsi"/>
          <w:sz w:val="24"/>
          <w:szCs w:val="24"/>
          <w:lang w:eastAsia="cs-CZ"/>
        </w:rPr>
        <w:t>abízí žákům smysluplné využití volného času před začátkem vyučování i po jeho ukončení</w:t>
      </w:r>
      <w:r w:rsidR="00E90BA4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D6FF8" w:rsidRPr="004A54EC">
        <w:rPr>
          <w:rFonts w:eastAsia="Times New Roman" w:cstheme="minorHAnsi"/>
          <w:sz w:val="24"/>
          <w:szCs w:val="24"/>
          <w:lang w:eastAsia="cs-CZ"/>
        </w:rPr>
        <w:t>její činnost poskytuje relaxační, odpočinkové a pohybové aktivity, rozvíjí zájmy a nadání</w:t>
      </w:r>
      <w:r w:rsidR="00E90BA4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D6FF8" w:rsidRPr="004A54EC">
        <w:rPr>
          <w:rFonts w:eastAsia="Times New Roman" w:cstheme="minorHAnsi"/>
          <w:sz w:val="24"/>
          <w:szCs w:val="24"/>
          <w:lang w:eastAsia="cs-CZ"/>
        </w:rPr>
        <w:t>dětí, prohlubuje a rozšiřuje vědomosti žáků a podílí se také na přípravě na vyučování</w:t>
      </w:r>
      <w:r w:rsidR="00104A7C">
        <w:rPr>
          <w:rFonts w:eastAsia="Times New Roman" w:cstheme="minorHAnsi"/>
          <w:sz w:val="24"/>
          <w:szCs w:val="24"/>
          <w:lang w:eastAsia="cs-CZ"/>
        </w:rPr>
        <w:t>.</w:t>
      </w:r>
    </w:p>
    <w:p w14:paraId="28FBDB18" w14:textId="1D7BF16D" w:rsidR="00ED6FF8" w:rsidRPr="004A54EC" w:rsidRDefault="00104A7C" w:rsidP="00104A7C">
      <w:pPr>
        <w:tabs>
          <w:tab w:val="left" w:pos="1049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V</w:t>
      </w:r>
      <w:r w:rsidR="00ED6FF8" w:rsidRPr="004A54EC">
        <w:rPr>
          <w:rFonts w:eastAsia="Times New Roman" w:cstheme="minorHAnsi"/>
          <w:sz w:val="24"/>
          <w:szCs w:val="24"/>
          <w:lang w:eastAsia="cs-CZ"/>
        </w:rPr>
        <w:t>ede žáky k samostatnosti, pečlivosti, pěstování návyků sebeobsluhy, klade důraz na zásady společenského chování a vystupování v</w:t>
      </w:r>
      <w:r w:rsidR="00D67C99">
        <w:rPr>
          <w:rFonts w:eastAsia="Times New Roman" w:cstheme="minorHAnsi"/>
          <w:sz w:val="24"/>
          <w:szCs w:val="24"/>
          <w:lang w:eastAsia="cs-CZ"/>
        </w:rPr>
        <w:t> </w:t>
      </w:r>
      <w:r w:rsidR="00ED6FF8" w:rsidRPr="004A54EC">
        <w:rPr>
          <w:rFonts w:eastAsia="Times New Roman" w:cstheme="minorHAnsi"/>
          <w:sz w:val="24"/>
          <w:szCs w:val="24"/>
          <w:lang w:eastAsia="cs-CZ"/>
        </w:rPr>
        <w:t>kolektivu</w:t>
      </w:r>
      <w:r w:rsidR="00D67C99">
        <w:rPr>
          <w:rFonts w:eastAsia="Times New Roman" w:cstheme="minorHAnsi"/>
          <w:sz w:val="24"/>
          <w:szCs w:val="24"/>
          <w:lang w:eastAsia="cs-CZ"/>
        </w:rPr>
        <w:t>.</w:t>
      </w:r>
    </w:p>
    <w:p w14:paraId="62A3F192" w14:textId="512990B3" w:rsidR="00ED6FF8" w:rsidRPr="004A54EC" w:rsidRDefault="00104A7C" w:rsidP="00D67C99">
      <w:pPr>
        <w:tabs>
          <w:tab w:val="left" w:pos="1049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B</w:t>
      </w:r>
      <w:r w:rsidR="00ED6FF8" w:rsidRPr="004A54EC">
        <w:rPr>
          <w:rFonts w:eastAsia="Times New Roman" w:cstheme="minorHAnsi"/>
          <w:sz w:val="24"/>
          <w:szCs w:val="24"/>
          <w:lang w:eastAsia="cs-CZ"/>
        </w:rPr>
        <w:t>ěhem školního roku se žáci aktivně zapojují do všech činností školní družiny</w:t>
      </w:r>
      <w:r w:rsidR="00D67C99">
        <w:rPr>
          <w:rFonts w:eastAsia="Times New Roman" w:cstheme="minorHAnsi"/>
          <w:sz w:val="24"/>
          <w:szCs w:val="24"/>
          <w:lang w:eastAsia="cs-CZ"/>
        </w:rPr>
        <w:t>. V</w:t>
      </w:r>
      <w:r w:rsidR="00ED6FF8" w:rsidRPr="004A54EC">
        <w:rPr>
          <w:rFonts w:eastAsia="Times New Roman" w:cstheme="minorHAnsi"/>
          <w:sz w:val="24"/>
          <w:szCs w:val="24"/>
          <w:lang w:eastAsia="cs-CZ"/>
        </w:rPr>
        <w:t xml:space="preserve">ychovatelé se snaží vytvářet příjemné a podmětné prostředí, dbají na dodržování pravidel slušného chování, přátelských vztahů mezi dětmi, vedou je k dodržování bezpečnosti a k šetrnému zacházení s hračkami i dalším vybavením třídy. </w:t>
      </w:r>
    </w:p>
    <w:p w14:paraId="1C8A0277" w14:textId="758D5BBB" w:rsidR="007F6EBD" w:rsidRDefault="007F6EBD" w:rsidP="00A05FDA">
      <w:pPr>
        <w:pStyle w:val="Textnorml"/>
        <w:rPr>
          <w:rFonts w:cstheme="minorHAnsi"/>
        </w:rPr>
      </w:pPr>
    </w:p>
    <w:p w14:paraId="03A30339" w14:textId="77777777" w:rsidR="00543C4A" w:rsidRDefault="00543C4A" w:rsidP="00A05FDA">
      <w:pPr>
        <w:pStyle w:val="Textnorml"/>
        <w:rPr>
          <w:rFonts w:cstheme="minorHAnsi"/>
        </w:rPr>
      </w:pPr>
    </w:p>
    <w:p w14:paraId="089BA71C" w14:textId="77777777" w:rsidR="00543C4A" w:rsidRPr="001464A3" w:rsidRDefault="00543C4A" w:rsidP="00A05FDA">
      <w:pPr>
        <w:pStyle w:val="Textnorml"/>
        <w:rPr>
          <w:rFonts w:cstheme="minorHAnsi"/>
        </w:rPr>
      </w:pPr>
    </w:p>
    <w:p w14:paraId="41D630D7" w14:textId="65608772" w:rsidR="00AA7E4C" w:rsidRPr="00E36E89" w:rsidRDefault="00AA7E4C" w:rsidP="00DD6851">
      <w:pPr>
        <w:pStyle w:val="NADPISMEN"/>
        <w:spacing w:after="120"/>
        <w:rPr>
          <w:rFonts w:cstheme="minorHAnsi"/>
          <w:color w:val="00B050"/>
          <w:sz w:val="32"/>
          <w:szCs w:val="32"/>
        </w:rPr>
      </w:pPr>
      <w:bookmarkStart w:id="12" w:name="_Toc110974325"/>
      <w:bookmarkStart w:id="13" w:name="_Toc133762319"/>
      <w:r w:rsidRPr="00E36E89">
        <w:rPr>
          <w:rFonts w:cstheme="minorHAnsi"/>
          <w:color w:val="00B050"/>
          <w:sz w:val="32"/>
          <w:szCs w:val="32"/>
        </w:rPr>
        <w:lastRenderedPageBreak/>
        <w:t>Organizační a ekonomické podmínky</w:t>
      </w:r>
      <w:bookmarkEnd w:id="12"/>
      <w:bookmarkEnd w:id="13"/>
    </w:p>
    <w:p w14:paraId="12843A8D" w14:textId="1A0D4CE4" w:rsidR="00AA7E4C" w:rsidRPr="001464A3" w:rsidRDefault="00AA7E4C" w:rsidP="00543C4A">
      <w:pPr>
        <w:pStyle w:val="Textnorml"/>
        <w:rPr>
          <w:rFonts w:cstheme="minorHAnsi"/>
        </w:rPr>
      </w:pPr>
      <w:r w:rsidRPr="001464A3">
        <w:rPr>
          <w:rFonts w:cstheme="minorHAnsi"/>
        </w:rPr>
        <w:t xml:space="preserve">Školní družina má </w:t>
      </w:r>
      <w:r w:rsidR="00BC1D3C">
        <w:rPr>
          <w:rFonts w:cstheme="minorHAnsi"/>
        </w:rPr>
        <w:t xml:space="preserve">prozatím </w:t>
      </w:r>
      <w:r w:rsidRPr="001464A3">
        <w:rPr>
          <w:rFonts w:cstheme="minorHAnsi"/>
        </w:rPr>
        <w:t xml:space="preserve">dvě oddělení. </w:t>
      </w:r>
      <w:r w:rsidR="00506A9C">
        <w:rPr>
          <w:rFonts w:cstheme="minorHAnsi"/>
        </w:rPr>
        <w:t xml:space="preserve">Do dalších let se počítá s rozšířením o 1 oddělení. </w:t>
      </w:r>
      <w:r w:rsidR="009F4C72">
        <w:rPr>
          <w:rFonts w:cstheme="minorHAnsi"/>
        </w:rPr>
        <w:t>C</w:t>
      </w:r>
      <w:r w:rsidR="009F4C72" w:rsidRPr="001464A3">
        <w:rPr>
          <w:rFonts w:cstheme="minorHAnsi"/>
        </w:rPr>
        <w:t>elkov</w:t>
      </w:r>
      <w:r w:rsidR="009F4C72">
        <w:rPr>
          <w:rFonts w:cstheme="minorHAnsi"/>
        </w:rPr>
        <w:t>á</w:t>
      </w:r>
      <w:r w:rsidR="009F4C72" w:rsidRPr="001464A3">
        <w:rPr>
          <w:rFonts w:cstheme="minorHAnsi"/>
        </w:rPr>
        <w:t xml:space="preserve"> </w:t>
      </w:r>
      <w:r w:rsidR="009F4C72" w:rsidRPr="009B1D44">
        <w:rPr>
          <w:rFonts w:cstheme="minorHAnsi"/>
        </w:rPr>
        <w:t>kapacit</w:t>
      </w:r>
      <w:r w:rsidR="009F4C72">
        <w:rPr>
          <w:rFonts w:cstheme="minorHAnsi"/>
        </w:rPr>
        <w:t>a je</w:t>
      </w:r>
      <w:r w:rsidR="009F4C72">
        <w:rPr>
          <w:rFonts w:cstheme="minorHAnsi"/>
        </w:rPr>
        <w:t xml:space="preserve"> 75 žáků</w:t>
      </w:r>
      <w:r w:rsidR="009F4C72" w:rsidRPr="001464A3">
        <w:rPr>
          <w:rFonts w:cstheme="minorHAnsi"/>
        </w:rPr>
        <w:t xml:space="preserve"> </w:t>
      </w:r>
      <w:r w:rsidRPr="001464A3">
        <w:rPr>
          <w:rFonts w:cstheme="minorHAnsi"/>
        </w:rPr>
        <w:t xml:space="preserve">Činnost školní družiny probíhá v učebnách školy nebo v přilehlém okolí školy. </w:t>
      </w:r>
    </w:p>
    <w:p w14:paraId="75C6F47B" w14:textId="7F98E23A" w:rsidR="00AA7E4C" w:rsidRPr="001464A3" w:rsidRDefault="00AA7E4C" w:rsidP="00543C4A">
      <w:pPr>
        <w:pStyle w:val="Textnorml"/>
        <w:rPr>
          <w:rFonts w:cstheme="minorHAnsi"/>
        </w:rPr>
      </w:pPr>
      <w:r w:rsidRPr="001464A3">
        <w:rPr>
          <w:rFonts w:cstheme="minorHAnsi"/>
        </w:rPr>
        <w:t xml:space="preserve">Provoz školní družiny je zajištěn v době od 7,00 </w:t>
      </w:r>
      <w:r w:rsidR="006F400C">
        <w:rPr>
          <w:rFonts w:cstheme="minorHAnsi"/>
        </w:rPr>
        <w:t xml:space="preserve">hod. </w:t>
      </w:r>
      <w:r w:rsidRPr="001464A3">
        <w:rPr>
          <w:rFonts w:cstheme="minorHAnsi"/>
        </w:rPr>
        <w:t>do začátku vyučování a od konce vyučování do 17,00</w:t>
      </w:r>
      <w:r w:rsidR="006F400C">
        <w:rPr>
          <w:rFonts w:cstheme="minorHAnsi"/>
        </w:rPr>
        <w:t xml:space="preserve"> hod</w:t>
      </w:r>
      <w:r w:rsidRPr="001464A3">
        <w:rPr>
          <w:rFonts w:cstheme="minorHAnsi"/>
        </w:rPr>
        <w:t>.</w:t>
      </w:r>
    </w:p>
    <w:p w14:paraId="6C9E1AE7" w14:textId="77777777" w:rsidR="00AA7E4C" w:rsidRPr="001464A3" w:rsidRDefault="00AA7E4C" w:rsidP="00543C4A">
      <w:pPr>
        <w:pStyle w:val="Textnorml"/>
        <w:rPr>
          <w:rFonts w:cstheme="minorHAnsi"/>
        </w:rPr>
      </w:pPr>
      <w:r w:rsidRPr="001464A3">
        <w:rPr>
          <w:rFonts w:cstheme="minorHAnsi"/>
        </w:rPr>
        <w:t xml:space="preserve">Pobyt žáků ve školní družině je za úplatu, jejíž výše je určena ve Vnitřním řádu školní družiny a je určena na pokrytí částečných neinvestičních nákladů ŠD. Provozní náklady jsou hrazeny z rozpočtu školy. </w:t>
      </w:r>
    </w:p>
    <w:p w14:paraId="087AF274" w14:textId="1711FD62" w:rsidR="00AA7E4C" w:rsidRPr="001464A3" w:rsidRDefault="00AA7E4C" w:rsidP="00543C4A">
      <w:pPr>
        <w:pStyle w:val="Textnorml"/>
        <w:rPr>
          <w:rFonts w:cstheme="minorHAnsi"/>
        </w:rPr>
      </w:pPr>
      <w:r w:rsidRPr="001464A3">
        <w:rPr>
          <w:rFonts w:cstheme="minorHAnsi"/>
        </w:rPr>
        <w:t xml:space="preserve">Školní družina je určena pro žáky, kteří navštěvují I. stupeň ZŠ  </w:t>
      </w:r>
      <w:r w:rsidR="009A33C8">
        <w:rPr>
          <w:rFonts w:cstheme="minorHAnsi"/>
        </w:rPr>
        <w:t xml:space="preserve">Lety </w:t>
      </w:r>
      <w:r w:rsidRPr="001464A3">
        <w:rPr>
          <w:rFonts w:cstheme="minorHAnsi"/>
        </w:rPr>
        <w:t>(1. – 4. ročník ZŠ) a žáky v přípravné třídě. Žák může být přijatý k docházce po odevzdání řádně vyplněné přihlášky.</w:t>
      </w:r>
    </w:p>
    <w:p w14:paraId="6FB3FA38" w14:textId="77777777" w:rsidR="00AA7E4C" w:rsidRPr="001464A3" w:rsidRDefault="00AA7E4C" w:rsidP="00543C4A">
      <w:pPr>
        <w:pStyle w:val="Textnorml"/>
        <w:rPr>
          <w:rFonts w:cstheme="minorHAnsi"/>
        </w:rPr>
      </w:pPr>
      <w:r w:rsidRPr="001464A3">
        <w:rPr>
          <w:rFonts w:cstheme="minorHAnsi"/>
        </w:rPr>
        <w:t xml:space="preserve">Přijímání žáků je řešeno postupně, počínaje </w:t>
      </w:r>
      <w:r>
        <w:rPr>
          <w:rFonts w:cstheme="minorHAnsi"/>
        </w:rPr>
        <w:t>přípravnou třídou</w:t>
      </w:r>
      <w:r w:rsidRPr="001464A3">
        <w:rPr>
          <w:rFonts w:cstheme="minorHAnsi"/>
        </w:rPr>
        <w:t>. Každý ročník je řešen samostatně, až do naplnění kapacity ŠD. V případě většího počtu zájemců o docházku do ŠD, než je možné v daném ročníku uspokojit, bude o přijetí dítěte rozhodnuto na základě jeho data narození (mladší dítě bude upřednostněno). Pokud i tak dojde ke shodě, o přijetí rozhodne los.</w:t>
      </w:r>
    </w:p>
    <w:p w14:paraId="43391D3F" w14:textId="77777777" w:rsidR="00AA7E4C" w:rsidRDefault="00AA7E4C" w:rsidP="00AA7E4C">
      <w:pPr>
        <w:pStyle w:val="Textnorml"/>
      </w:pPr>
    </w:p>
    <w:p w14:paraId="38EBA6F0" w14:textId="4518941B" w:rsidR="00762382" w:rsidRPr="00D540A6" w:rsidRDefault="00762382" w:rsidP="00DD6851">
      <w:pPr>
        <w:pStyle w:val="NADPISMEN"/>
        <w:spacing w:after="120"/>
        <w:rPr>
          <w:rFonts w:cstheme="minorHAnsi"/>
          <w:color w:val="00B050"/>
          <w:sz w:val="32"/>
          <w:szCs w:val="32"/>
        </w:rPr>
      </w:pPr>
      <w:bookmarkStart w:id="14" w:name="_Toc110974326"/>
      <w:bookmarkStart w:id="15" w:name="_Toc133762320"/>
      <w:r w:rsidRPr="00D540A6">
        <w:rPr>
          <w:rFonts w:cstheme="minorHAnsi"/>
          <w:color w:val="00B050"/>
          <w:sz w:val="32"/>
          <w:szCs w:val="32"/>
        </w:rPr>
        <w:t>Personální podmínky</w:t>
      </w:r>
      <w:bookmarkEnd w:id="14"/>
      <w:bookmarkEnd w:id="15"/>
    </w:p>
    <w:p w14:paraId="659BAD69" w14:textId="6587EA72" w:rsidR="00762382" w:rsidRDefault="00762382" w:rsidP="00762382">
      <w:pPr>
        <w:pStyle w:val="Textnorml"/>
      </w:pPr>
      <w:r>
        <w:t xml:space="preserve">Výchovnou činnost zajišťují dvě vychovatelky, z nichž jedna je vedoucí vychovatelkou. Každá vychovatelka má na starosti 1 oddělení, které se naplňuje maximálně do kapacity </w:t>
      </w:r>
      <w:r w:rsidR="00117B50">
        <w:t>30</w:t>
      </w:r>
      <w:r>
        <w:t xml:space="preserve"> žáků. </w:t>
      </w:r>
    </w:p>
    <w:p w14:paraId="6BBA14D3" w14:textId="45CC2887" w:rsidR="00762382" w:rsidRDefault="00762382" w:rsidP="00762382">
      <w:pPr>
        <w:pStyle w:val="Textnorml"/>
      </w:pPr>
      <w:r>
        <w:rPr>
          <w:bdr w:val="nil"/>
        </w:rPr>
        <w:t>Vychovatelé jsou iniciátory a průvodci žáků při jejich činnostech. Vytváří příznivé sociální klima pro žáky, mají organizační schopnosti, navozují široké spektrum rekreačních a zájmových činností, znají a umějí řídit širokou škálu zájmových aktivit přiměřených věků žáků</w:t>
      </w:r>
      <w:r w:rsidR="00AA7E4C">
        <w:rPr>
          <w:bdr w:val="nil"/>
        </w:rPr>
        <w:t xml:space="preserve"> a podporují sebevědomí a rozvíjejí pozitivní stránky osobnosti žáků.</w:t>
      </w:r>
    </w:p>
    <w:p w14:paraId="57C737E7" w14:textId="503C018A" w:rsidR="00AA7E4C" w:rsidRDefault="00762382" w:rsidP="00762382">
      <w:pPr>
        <w:pStyle w:val="Textnorml"/>
        <w:rPr>
          <w:bdr w:val="nil"/>
        </w:rPr>
      </w:pPr>
      <w:r>
        <w:rPr>
          <w:bdr w:val="nil"/>
        </w:rPr>
        <w:t>Odborné zaměření si budou dále prohlubovat v akreditovaných kurzech i samostudiem. </w:t>
      </w:r>
    </w:p>
    <w:p w14:paraId="3CFE8749" w14:textId="10B8906F" w:rsidR="00AA7E4C" w:rsidRPr="00F67BBF" w:rsidRDefault="00AA7E4C" w:rsidP="00AA7E4C">
      <w:pPr>
        <w:pStyle w:val="NADPISMEN"/>
        <w:rPr>
          <w:color w:val="00B050"/>
          <w:sz w:val="32"/>
          <w:szCs w:val="32"/>
        </w:rPr>
      </w:pPr>
      <w:bookmarkStart w:id="16" w:name="_Toc110974327"/>
      <w:bookmarkStart w:id="17" w:name="_Toc133762321"/>
      <w:r w:rsidRPr="00F67BBF">
        <w:rPr>
          <w:color w:val="00B050"/>
          <w:sz w:val="32"/>
          <w:szCs w:val="32"/>
        </w:rPr>
        <w:lastRenderedPageBreak/>
        <w:t>Materiální podmínky</w:t>
      </w:r>
      <w:bookmarkEnd w:id="16"/>
      <w:bookmarkEnd w:id="17"/>
    </w:p>
    <w:p w14:paraId="5AF6A740" w14:textId="387EE89D" w:rsidR="00762382" w:rsidRDefault="00AA7E4C" w:rsidP="004D531E">
      <w:pPr>
        <w:pStyle w:val="Textnorml"/>
      </w:pPr>
      <w:r>
        <w:t xml:space="preserve">Školní družina nemá vlastní prostory, a proto využívá k výchovně-vzdělávací práci kmenové učebny I. stupně, kde má svůj prostor. V učebnách může využívat interaktivní tabule. </w:t>
      </w:r>
    </w:p>
    <w:p w14:paraId="48965BF3" w14:textId="77777777" w:rsidR="004E3931" w:rsidRDefault="004E3931" w:rsidP="00124D16">
      <w:pPr>
        <w:pStyle w:val="NADPISMEN"/>
        <w:rPr>
          <w:color w:val="00B050"/>
          <w:sz w:val="32"/>
          <w:szCs w:val="32"/>
        </w:rPr>
      </w:pPr>
      <w:bookmarkStart w:id="18" w:name="_Toc110974328"/>
    </w:p>
    <w:p w14:paraId="064A149E" w14:textId="74D27318" w:rsidR="00124D16" w:rsidRPr="00F67BBF" w:rsidRDefault="00124D16" w:rsidP="00124D16">
      <w:pPr>
        <w:pStyle w:val="NADPISMEN"/>
        <w:rPr>
          <w:color w:val="00B050"/>
          <w:sz w:val="32"/>
          <w:szCs w:val="32"/>
        </w:rPr>
      </w:pPr>
      <w:bookmarkStart w:id="19" w:name="_Toc133762322"/>
      <w:r w:rsidRPr="00F67BBF">
        <w:rPr>
          <w:color w:val="00B050"/>
          <w:sz w:val="32"/>
          <w:szCs w:val="32"/>
        </w:rPr>
        <w:t>Komunikace s rodiči</w:t>
      </w:r>
      <w:bookmarkEnd w:id="18"/>
      <w:bookmarkEnd w:id="19"/>
    </w:p>
    <w:p w14:paraId="0ABA845B" w14:textId="41419A6E" w:rsidR="00124D16" w:rsidRDefault="00124D16" w:rsidP="00124D16">
      <w:pPr>
        <w:pStyle w:val="Textnorml"/>
      </w:pPr>
      <w:r>
        <w:t xml:space="preserve">Školní družina má na webových stránkách skolalety.cz vlastní sekci, na níž mohou rodiče získat důležité informace týkající se chodu a činností družiny, případně zhlédnout fotografie z těchto činností. </w:t>
      </w:r>
      <w:r w:rsidR="00BE3B53">
        <w:t xml:space="preserve">Komunikace s vychovatelkou probíhá formou telefonického/emailového kontaktu. Rodiče se mohou podílet na programu družiny, zejména na akcích jako jsou různé dílny, společenské slavnosti nebo výlety. </w:t>
      </w:r>
    </w:p>
    <w:p w14:paraId="0CCE4A80" w14:textId="610CD07D" w:rsidR="00BE3B53" w:rsidRDefault="00BE3B53" w:rsidP="00124D16">
      <w:pPr>
        <w:pStyle w:val="Textnorml"/>
      </w:pPr>
    </w:p>
    <w:p w14:paraId="6A25A1B8" w14:textId="380A2774" w:rsidR="00BE3B53" w:rsidRPr="009B2828" w:rsidRDefault="00BE3B53" w:rsidP="00BE3B53">
      <w:pPr>
        <w:pStyle w:val="NADPISMEN"/>
        <w:rPr>
          <w:color w:val="00B050"/>
          <w:sz w:val="32"/>
          <w:szCs w:val="32"/>
        </w:rPr>
      </w:pPr>
      <w:bookmarkStart w:id="20" w:name="_Toc110974329"/>
      <w:bookmarkStart w:id="21" w:name="_Toc133762323"/>
      <w:r w:rsidRPr="009B2828">
        <w:rPr>
          <w:color w:val="00B050"/>
          <w:sz w:val="32"/>
          <w:szCs w:val="32"/>
        </w:rPr>
        <w:t>Spolupráce s ostatními subjekty</w:t>
      </w:r>
      <w:bookmarkEnd w:id="20"/>
      <w:bookmarkEnd w:id="21"/>
    </w:p>
    <w:p w14:paraId="43A729E5" w14:textId="5F278C43" w:rsidR="00BE3B53" w:rsidRDefault="00BE3B53" w:rsidP="00BE3B53">
      <w:pPr>
        <w:pStyle w:val="Textnorml"/>
      </w:pPr>
      <w:r w:rsidRPr="00E36E89">
        <w:t xml:space="preserve">Školní družina spolupracuje kromě základní a mateřské školy i s vnějšími subjekty. Např.  knihovna v Letech. </w:t>
      </w:r>
    </w:p>
    <w:p w14:paraId="73DB348B" w14:textId="3B7BA85D" w:rsidR="00BE3B53" w:rsidRDefault="00BE3B53" w:rsidP="00BE3B53">
      <w:pPr>
        <w:pStyle w:val="Textnorml"/>
      </w:pPr>
    </w:p>
    <w:p w14:paraId="11F6D8F8" w14:textId="6E6EE7A6" w:rsidR="00BE3B53" w:rsidRPr="009B2828" w:rsidRDefault="00DF0F53" w:rsidP="00DF0F53">
      <w:pPr>
        <w:pStyle w:val="NADPISMEN"/>
        <w:rPr>
          <w:color w:val="00B050"/>
          <w:sz w:val="32"/>
          <w:szCs w:val="32"/>
        </w:rPr>
      </w:pPr>
      <w:bookmarkStart w:id="22" w:name="_Toc110974330"/>
      <w:bookmarkStart w:id="23" w:name="_Toc133762324"/>
      <w:r w:rsidRPr="009B2828">
        <w:rPr>
          <w:color w:val="00B050"/>
          <w:sz w:val="32"/>
          <w:szCs w:val="32"/>
        </w:rPr>
        <w:t>Podmínky pro činnost žáků se speciálními vzdělávacími potřebami a žáků mimořádně nadaných</w:t>
      </w:r>
      <w:bookmarkEnd w:id="22"/>
      <w:bookmarkEnd w:id="23"/>
    </w:p>
    <w:p w14:paraId="2FB9CF41" w14:textId="1BA02B8C" w:rsidR="00DF0F53" w:rsidRDefault="00DF0F53" w:rsidP="00DF0F53">
      <w:pPr>
        <w:pStyle w:val="Textnorml"/>
      </w:pPr>
      <w:r>
        <w:t xml:space="preserve">Žákům se speciálními vzdělávacími potřebami </w:t>
      </w:r>
      <w:r w:rsidR="001746F8">
        <w:t>je</w:t>
      </w:r>
      <w:r>
        <w:t xml:space="preserve"> podle stupně a charakteru jejich znevýhodnění při jejich začleňování do volnočasových aktivit věnována průběžná zvláštní pozornost. </w:t>
      </w:r>
      <w:r w:rsidR="001746F8">
        <w:t xml:space="preserve">Každému žákovi vytváříme podmínky k jeho rozvoji osobnosti. </w:t>
      </w:r>
    </w:p>
    <w:p w14:paraId="2A903B8B" w14:textId="46797466" w:rsidR="00DF0F53" w:rsidRDefault="00DF0F53" w:rsidP="00DF0F53">
      <w:pPr>
        <w:pStyle w:val="Textnorml"/>
      </w:pPr>
      <w:r>
        <w:t xml:space="preserve">Pro rozvoj talentovaných jedinců </w:t>
      </w:r>
      <w:r w:rsidR="001746F8">
        <w:t>nabízí</w:t>
      </w:r>
      <w:r>
        <w:t xml:space="preserve"> školní družina další doplňkové aktivity v oblastech jejich zájmů. </w:t>
      </w:r>
    </w:p>
    <w:p w14:paraId="3C734865" w14:textId="2DAD0E47" w:rsidR="000A3D2E" w:rsidRDefault="000A3D2E" w:rsidP="00DF0F53">
      <w:pPr>
        <w:pStyle w:val="Textnorml"/>
      </w:pPr>
    </w:p>
    <w:p w14:paraId="576195C6" w14:textId="77777777" w:rsidR="00A81E89" w:rsidRDefault="00A81E89" w:rsidP="00217FD6">
      <w:pPr>
        <w:pStyle w:val="VELKNADPIS"/>
        <w:rPr>
          <w:color w:val="FF6600"/>
          <w:sz w:val="40"/>
          <w:szCs w:val="40"/>
        </w:rPr>
      </w:pPr>
      <w:bookmarkStart w:id="24" w:name="_Toc110974331"/>
    </w:p>
    <w:p w14:paraId="558C7844" w14:textId="0D4CD3AF" w:rsidR="00124D16" w:rsidRPr="008F369A" w:rsidRDefault="00217FD6" w:rsidP="00217FD6">
      <w:pPr>
        <w:pStyle w:val="VELKNADPIS"/>
        <w:rPr>
          <w:color w:val="FF6600"/>
          <w:sz w:val="40"/>
          <w:szCs w:val="40"/>
        </w:rPr>
      </w:pPr>
      <w:bookmarkStart w:id="25" w:name="_Toc133762325"/>
      <w:r w:rsidRPr="008F369A">
        <w:rPr>
          <w:color w:val="FF6600"/>
          <w:sz w:val="40"/>
          <w:szCs w:val="40"/>
        </w:rPr>
        <w:lastRenderedPageBreak/>
        <w:t>CHARAKTERISTIKA ŠVP</w:t>
      </w:r>
      <w:bookmarkEnd w:id="24"/>
      <w:bookmarkEnd w:id="25"/>
      <w:r w:rsidRPr="008F369A">
        <w:rPr>
          <w:color w:val="FF6600"/>
          <w:sz w:val="40"/>
          <w:szCs w:val="40"/>
        </w:rPr>
        <w:t xml:space="preserve"> </w:t>
      </w:r>
    </w:p>
    <w:p w14:paraId="20F5BEAF" w14:textId="34788479" w:rsidR="00DD6851" w:rsidRDefault="001746F8" w:rsidP="001746F8">
      <w:pPr>
        <w:pStyle w:val="Textnorml"/>
      </w:pPr>
      <w:r>
        <w:t xml:space="preserve">ŠVP školní družiny navazuje na ŠVP základní školy pro 1. a 2. období, tj. 1. stupeň. </w:t>
      </w:r>
    </w:p>
    <w:p w14:paraId="0E7EF831" w14:textId="765F0A75" w:rsidR="00217FD6" w:rsidRDefault="00217FD6" w:rsidP="001746F8">
      <w:pPr>
        <w:pStyle w:val="Textnorml"/>
      </w:pPr>
    </w:p>
    <w:p w14:paraId="3721246A" w14:textId="47E83887" w:rsidR="00217FD6" w:rsidRPr="009F3569" w:rsidRDefault="00217FD6" w:rsidP="00217FD6">
      <w:pPr>
        <w:pStyle w:val="NADPISMEN"/>
        <w:rPr>
          <w:color w:val="00B050"/>
          <w:sz w:val="32"/>
          <w:szCs w:val="32"/>
        </w:rPr>
      </w:pPr>
      <w:bookmarkStart w:id="26" w:name="_Toc110974332"/>
      <w:bookmarkStart w:id="27" w:name="_Toc133762326"/>
      <w:r w:rsidRPr="009F3569">
        <w:rPr>
          <w:color w:val="00B050"/>
          <w:sz w:val="32"/>
          <w:szCs w:val="32"/>
        </w:rPr>
        <w:t>Cíle vzdělávání</w:t>
      </w:r>
      <w:bookmarkEnd w:id="26"/>
      <w:bookmarkEnd w:id="27"/>
    </w:p>
    <w:p w14:paraId="4444F0A9" w14:textId="47E20A3A" w:rsidR="00217FD6" w:rsidRDefault="00217FD6" w:rsidP="00217FD6">
      <w:pPr>
        <w:pStyle w:val="Textnorml"/>
        <w:numPr>
          <w:ilvl w:val="0"/>
          <w:numId w:val="2"/>
        </w:numPr>
      </w:pPr>
      <w:r>
        <w:t xml:space="preserve">rozvíjet u žáků schopnost spolupracovat a respektovat práci a úspěchy druhých </w:t>
      </w:r>
    </w:p>
    <w:p w14:paraId="23D1543F" w14:textId="16C05BD7" w:rsidR="00217FD6" w:rsidRDefault="00217FD6" w:rsidP="00217FD6">
      <w:pPr>
        <w:pStyle w:val="Textnorml"/>
        <w:numPr>
          <w:ilvl w:val="0"/>
          <w:numId w:val="2"/>
        </w:numPr>
      </w:pPr>
      <w:r>
        <w:t xml:space="preserve">vést žáky k otevřené a všestranné komunikaci </w:t>
      </w:r>
    </w:p>
    <w:p w14:paraId="3099B660" w14:textId="12E8F824" w:rsidR="00217FD6" w:rsidRDefault="00217FD6" w:rsidP="00217FD6">
      <w:pPr>
        <w:pStyle w:val="Textnorml"/>
        <w:numPr>
          <w:ilvl w:val="0"/>
          <w:numId w:val="2"/>
        </w:numPr>
      </w:pPr>
      <w:r>
        <w:t>uč</w:t>
      </w:r>
      <w:r w:rsidR="00CC0185">
        <w:t>it</w:t>
      </w:r>
      <w:r>
        <w:t xml:space="preserve"> </w:t>
      </w:r>
      <w:r w:rsidR="00CC0185">
        <w:t xml:space="preserve">žáky </w:t>
      </w:r>
      <w:r>
        <w:t>odpovědnosti za svoje chování a přijí</w:t>
      </w:r>
      <w:r w:rsidR="00CC0185">
        <w:t>mat</w:t>
      </w:r>
      <w:r>
        <w:t xml:space="preserve"> důsledky svého chování </w:t>
      </w:r>
    </w:p>
    <w:p w14:paraId="13F65147" w14:textId="1A34DECA" w:rsidR="00217FD6" w:rsidRDefault="00217FD6" w:rsidP="00217FD6">
      <w:pPr>
        <w:pStyle w:val="Textnorml"/>
        <w:numPr>
          <w:ilvl w:val="0"/>
          <w:numId w:val="2"/>
        </w:numPr>
      </w:pPr>
      <w:r>
        <w:t xml:space="preserve">vést žáky k toleranci a ohleduplnosti k jiným lidem a kulturám </w:t>
      </w:r>
    </w:p>
    <w:p w14:paraId="6B98C072" w14:textId="6C90B54B" w:rsidR="00217FD6" w:rsidRDefault="00217FD6" w:rsidP="00217FD6">
      <w:pPr>
        <w:pStyle w:val="Textnorml"/>
        <w:numPr>
          <w:ilvl w:val="0"/>
          <w:numId w:val="2"/>
        </w:numPr>
      </w:pPr>
      <w:r>
        <w:t>získáv</w:t>
      </w:r>
      <w:r w:rsidR="00CC0185">
        <w:t>at</w:t>
      </w:r>
      <w:r>
        <w:t xml:space="preserve"> všeobecný přehled </w:t>
      </w:r>
    </w:p>
    <w:p w14:paraId="5E1BC355" w14:textId="7FE598EC" w:rsidR="00217FD6" w:rsidRDefault="00CC0185" w:rsidP="00217FD6">
      <w:pPr>
        <w:pStyle w:val="Textnorml"/>
        <w:numPr>
          <w:ilvl w:val="0"/>
          <w:numId w:val="2"/>
        </w:numPr>
      </w:pPr>
      <w:r>
        <w:t>na</w:t>
      </w:r>
      <w:r w:rsidR="00217FD6">
        <w:t>uč</w:t>
      </w:r>
      <w:r>
        <w:t>it</w:t>
      </w:r>
      <w:r w:rsidR="00217FD6">
        <w:t xml:space="preserve"> </w:t>
      </w:r>
      <w:r>
        <w:t xml:space="preserve">žáky </w:t>
      </w:r>
      <w:r w:rsidR="00217FD6">
        <w:t>aktivně využívat volný čas</w:t>
      </w:r>
      <w:r>
        <w:t xml:space="preserve">, </w:t>
      </w:r>
      <w:r w:rsidR="00217FD6">
        <w:t>rozvíj</w:t>
      </w:r>
      <w:r>
        <w:t>et</w:t>
      </w:r>
      <w:r w:rsidR="00217FD6">
        <w:t xml:space="preserve"> svůj talent a zájem </w:t>
      </w:r>
    </w:p>
    <w:p w14:paraId="6A217FB3" w14:textId="3597903B" w:rsidR="00217FD6" w:rsidRDefault="00217FD6" w:rsidP="00217FD6">
      <w:pPr>
        <w:pStyle w:val="Textnorml"/>
        <w:numPr>
          <w:ilvl w:val="0"/>
          <w:numId w:val="2"/>
        </w:numPr>
      </w:pPr>
      <w:r>
        <w:t>upevň</w:t>
      </w:r>
      <w:r w:rsidR="00CC0185">
        <w:t>ovat</w:t>
      </w:r>
      <w:r>
        <w:t xml:space="preserve"> hygienické návyky a dbá</w:t>
      </w:r>
      <w:r w:rsidR="00CC0185">
        <w:t>t</w:t>
      </w:r>
      <w:r>
        <w:t xml:space="preserve"> na správné stolování </w:t>
      </w:r>
    </w:p>
    <w:p w14:paraId="222CDE7B" w14:textId="7D448073" w:rsidR="00217FD6" w:rsidRDefault="00217FD6" w:rsidP="00217FD6">
      <w:pPr>
        <w:pStyle w:val="Textnorml"/>
        <w:numPr>
          <w:ilvl w:val="0"/>
          <w:numId w:val="2"/>
        </w:numPr>
      </w:pPr>
      <w:r>
        <w:t>realiz</w:t>
      </w:r>
      <w:r w:rsidR="00CC0185">
        <w:t>ovat</w:t>
      </w:r>
      <w:r>
        <w:t xml:space="preserve"> se v kolektivu ostatních žáků a popřípadě se </w:t>
      </w:r>
      <w:r w:rsidR="00CC0185">
        <w:t xml:space="preserve">umět </w:t>
      </w:r>
      <w:r>
        <w:t>zapoj</w:t>
      </w:r>
      <w:r w:rsidR="00CC0185">
        <w:t>it</w:t>
      </w:r>
      <w:r>
        <w:t xml:space="preserve"> do činností v různém kolektivu a </w:t>
      </w:r>
      <w:r w:rsidR="00CC0185">
        <w:t>prostředí</w:t>
      </w:r>
      <w:r>
        <w:t xml:space="preserve"> </w:t>
      </w:r>
    </w:p>
    <w:p w14:paraId="32CD62D8" w14:textId="42C6E274" w:rsidR="00217FD6" w:rsidRDefault="00217FD6" w:rsidP="00217FD6">
      <w:pPr>
        <w:pStyle w:val="Textnorml"/>
        <w:numPr>
          <w:ilvl w:val="0"/>
          <w:numId w:val="2"/>
        </w:numPr>
      </w:pPr>
      <w:r>
        <w:t>vést žáky k ochraně životního prostředí</w:t>
      </w:r>
    </w:p>
    <w:p w14:paraId="62EA51EF" w14:textId="525616D7" w:rsidR="00CC0185" w:rsidRDefault="00CC0185" w:rsidP="00CC0185">
      <w:pPr>
        <w:pStyle w:val="Textnorml"/>
      </w:pPr>
    </w:p>
    <w:p w14:paraId="4BB707DA" w14:textId="473FB0FE" w:rsidR="00CC0185" w:rsidRPr="00E03121" w:rsidRDefault="00CC0185" w:rsidP="00CC0185">
      <w:pPr>
        <w:pStyle w:val="NADPISMEN"/>
        <w:rPr>
          <w:color w:val="00B050"/>
          <w:sz w:val="32"/>
          <w:szCs w:val="32"/>
        </w:rPr>
      </w:pPr>
      <w:bookmarkStart w:id="28" w:name="_Toc110974333"/>
      <w:bookmarkStart w:id="29" w:name="_Toc133762327"/>
      <w:r w:rsidRPr="00E03121">
        <w:rPr>
          <w:color w:val="00B050"/>
          <w:sz w:val="32"/>
          <w:szCs w:val="32"/>
        </w:rPr>
        <w:t>Formy a obsah činnosti</w:t>
      </w:r>
      <w:bookmarkEnd w:id="28"/>
      <w:bookmarkEnd w:id="29"/>
    </w:p>
    <w:p w14:paraId="7175E8B9" w14:textId="20B5AC4D" w:rsidR="00C23079" w:rsidRPr="00E03121" w:rsidRDefault="00C23079" w:rsidP="00C23079">
      <w:pPr>
        <w:pStyle w:val="MENSNADPIS"/>
        <w:rPr>
          <w:u w:val="single"/>
        </w:rPr>
      </w:pPr>
      <w:bookmarkStart w:id="30" w:name="_Toc110974334"/>
      <w:bookmarkStart w:id="31" w:name="_Toc133762328"/>
      <w:r w:rsidRPr="00E03121">
        <w:rPr>
          <w:u w:val="single"/>
        </w:rPr>
        <w:t>Pravidelná činnost</w:t>
      </w:r>
      <w:bookmarkEnd w:id="30"/>
      <w:bookmarkEnd w:id="31"/>
    </w:p>
    <w:p w14:paraId="749FD458" w14:textId="10FE9E04" w:rsidR="00C23079" w:rsidRDefault="00C23079" w:rsidP="00C23079">
      <w:pPr>
        <w:pStyle w:val="Textnorml"/>
        <w:numPr>
          <w:ilvl w:val="0"/>
          <w:numId w:val="6"/>
        </w:numPr>
      </w:pPr>
      <w:r>
        <w:t>týdenní skladba zaměstnání</w:t>
      </w:r>
    </w:p>
    <w:p w14:paraId="1300AE70" w14:textId="0DC666CE" w:rsidR="00C23079" w:rsidRDefault="00C23079" w:rsidP="00C23079">
      <w:pPr>
        <w:pStyle w:val="Textnorml"/>
        <w:numPr>
          <w:ilvl w:val="0"/>
          <w:numId w:val="6"/>
        </w:numPr>
      </w:pPr>
      <w:r>
        <w:t>aktivity zájmového či tělovýchovného charakteru</w:t>
      </w:r>
    </w:p>
    <w:p w14:paraId="0F62A257" w14:textId="77777777" w:rsidR="00C23079" w:rsidRDefault="00C23079" w:rsidP="00C23079">
      <w:pPr>
        <w:pStyle w:val="Textnorml"/>
      </w:pPr>
    </w:p>
    <w:p w14:paraId="7705BEF4" w14:textId="4CD17C14" w:rsidR="00C23079" w:rsidRPr="00E03121" w:rsidRDefault="00665A6C" w:rsidP="00C23079">
      <w:pPr>
        <w:pStyle w:val="MENSNADPIS"/>
        <w:rPr>
          <w:u w:val="single"/>
        </w:rPr>
      </w:pPr>
      <w:bookmarkStart w:id="32" w:name="_Toc110974335"/>
      <w:bookmarkStart w:id="33" w:name="_Toc133762329"/>
      <w:r w:rsidRPr="00E03121">
        <w:rPr>
          <w:u w:val="single"/>
        </w:rPr>
        <w:lastRenderedPageBreak/>
        <w:t>Spontánní aktivity</w:t>
      </w:r>
      <w:bookmarkEnd w:id="32"/>
      <w:bookmarkEnd w:id="33"/>
    </w:p>
    <w:p w14:paraId="07BCA6BD" w14:textId="1B1BE961" w:rsidR="00C23079" w:rsidRDefault="00665A6C" w:rsidP="00C23079">
      <w:pPr>
        <w:pStyle w:val="Textnorml"/>
        <w:numPr>
          <w:ilvl w:val="0"/>
          <w:numId w:val="7"/>
        </w:numPr>
      </w:pPr>
      <w:r>
        <w:t>klidová činnost po obědě</w:t>
      </w:r>
    </w:p>
    <w:p w14:paraId="18D4E35D" w14:textId="48C9A7A3" w:rsidR="00665A6C" w:rsidRDefault="00665A6C" w:rsidP="00C23079">
      <w:pPr>
        <w:pStyle w:val="Textnorml"/>
        <w:numPr>
          <w:ilvl w:val="0"/>
          <w:numId w:val="7"/>
        </w:numPr>
      </w:pPr>
      <w:r>
        <w:t>pobyt venku</w:t>
      </w:r>
    </w:p>
    <w:p w14:paraId="7B30E9BC" w14:textId="5A2FB6F6" w:rsidR="00665A6C" w:rsidRDefault="00665A6C" w:rsidP="00C23079">
      <w:pPr>
        <w:pStyle w:val="Textnorml"/>
        <w:numPr>
          <w:ilvl w:val="0"/>
          <w:numId w:val="7"/>
        </w:numPr>
      </w:pPr>
      <w:r>
        <w:t>spontánní činnost ranní a koncové družiny</w:t>
      </w:r>
    </w:p>
    <w:p w14:paraId="738AD73A" w14:textId="72593551" w:rsidR="00E518C8" w:rsidRDefault="00E518C8" w:rsidP="00C23079">
      <w:pPr>
        <w:pStyle w:val="Textnorml"/>
        <w:numPr>
          <w:ilvl w:val="0"/>
          <w:numId w:val="7"/>
        </w:numPr>
      </w:pPr>
      <w:r>
        <w:t>osobní účast vychovatelky při hrách, zajištění bezpečnosti</w:t>
      </w:r>
    </w:p>
    <w:p w14:paraId="635F4ED2" w14:textId="1F345DD8" w:rsidR="00E518C8" w:rsidRDefault="00E518C8" w:rsidP="00C23079">
      <w:pPr>
        <w:pStyle w:val="Textnorml"/>
        <w:numPr>
          <w:ilvl w:val="0"/>
          <w:numId w:val="7"/>
        </w:numPr>
      </w:pPr>
      <w:r>
        <w:t>navození a motivování vlastních aktivit žáků</w:t>
      </w:r>
    </w:p>
    <w:p w14:paraId="3700FCBD" w14:textId="3BECAD43" w:rsidR="00E518C8" w:rsidRDefault="00E518C8" w:rsidP="00E518C8">
      <w:pPr>
        <w:pStyle w:val="Textnorml"/>
      </w:pPr>
    </w:p>
    <w:p w14:paraId="01BFAB93" w14:textId="3E49C1D4" w:rsidR="00E518C8" w:rsidRPr="00E03121" w:rsidRDefault="00E518C8" w:rsidP="00E518C8">
      <w:pPr>
        <w:pStyle w:val="MENSNADPIS"/>
        <w:rPr>
          <w:u w:val="single"/>
        </w:rPr>
      </w:pPr>
      <w:bookmarkStart w:id="34" w:name="_Toc110974336"/>
      <w:bookmarkStart w:id="35" w:name="_Toc133762330"/>
      <w:r w:rsidRPr="00E03121">
        <w:rPr>
          <w:u w:val="single"/>
        </w:rPr>
        <w:t>Příležitostné akce</w:t>
      </w:r>
      <w:bookmarkEnd w:id="34"/>
      <w:bookmarkEnd w:id="35"/>
    </w:p>
    <w:p w14:paraId="2E9DA753" w14:textId="0F00D171" w:rsidR="00E518C8" w:rsidRDefault="00E518C8" w:rsidP="00E518C8">
      <w:pPr>
        <w:pStyle w:val="Textnorml"/>
        <w:numPr>
          <w:ilvl w:val="0"/>
          <w:numId w:val="8"/>
        </w:numPr>
      </w:pPr>
      <w:r>
        <w:t>nejsou zahrnuty do týdenní sklady činností</w:t>
      </w:r>
    </w:p>
    <w:p w14:paraId="2D6F91DA" w14:textId="40110698" w:rsidR="00E518C8" w:rsidRDefault="00E518C8" w:rsidP="00E518C8">
      <w:pPr>
        <w:pStyle w:val="Textnorml"/>
        <w:numPr>
          <w:ilvl w:val="0"/>
          <w:numId w:val="8"/>
        </w:numPr>
      </w:pPr>
      <w:r>
        <w:t>mohou být určeny pro rodiče, případně širší veřejnost</w:t>
      </w:r>
    </w:p>
    <w:p w14:paraId="6836C012" w14:textId="2790B524" w:rsidR="00E518C8" w:rsidRDefault="00E518C8" w:rsidP="00E518C8">
      <w:pPr>
        <w:pStyle w:val="Textnorml"/>
        <w:numPr>
          <w:ilvl w:val="0"/>
          <w:numId w:val="8"/>
        </w:numPr>
      </w:pPr>
      <w:r>
        <w:t xml:space="preserve">besídky, slavnosti, tvořivé dílničky, návštěvy výstav a divadel, výlety, návštěvy obecní knihovny apod. </w:t>
      </w:r>
    </w:p>
    <w:p w14:paraId="7581FBF1" w14:textId="16AB52E6" w:rsidR="009F355B" w:rsidRDefault="009F355B" w:rsidP="009F355B">
      <w:pPr>
        <w:pStyle w:val="Textnorml"/>
      </w:pPr>
    </w:p>
    <w:p w14:paraId="45980F41" w14:textId="1CAD166A" w:rsidR="009F355B" w:rsidRPr="00E03121" w:rsidRDefault="009F355B" w:rsidP="009F355B">
      <w:pPr>
        <w:pStyle w:val="MENSNADPIS"/>
        <w:rPr>
          <w:u w:val="single"/>
        </w:rPr>
      </w:pPr>
      <w:bookmarkStart w:id="36" w:name="_Toc110974337"/>
      <w:bookmarkStart w:id="37" w:name="_Toc133762331"/>
      <w:r w:rsidRPr="00E03121">
        <w:rPr>
          <w:u w:val="single"/>
        </w:rPr>
        <w:t>Odpočinkové činnosti</w:t>
      </w:r>
      <w:bookmarkEnd w:id="36"/>
      <w:bookmarkEnd w:id="37"/>
    </w:p>
    <w:p w14:paraId="3741B21B" w14:textId="5C690BEA" w:rsidR="009F355B" w:rsidRDefault="008B36AF" w:rsidP="009F355B">
      <w:pPr>
        <w:pStyle w:val="Textnorml"/>
        <w:numPr>
          <w:ilvl w:val="0"/>
          <w:numId w:val="9"/>
        </w:numPr>
      </w:pPr>
      <w:r>
        <w:t>klidová činnost</w:t>
      </w:r>
    </w:p>
    <w:p w14:paraId="44FAFCF4" w14:textId="2F0738DB" w:rsidR="008B36AF" w:rsidRDefault="008B36AF" w:rsidP="009F355B">
      <w:pPr>
        <w:pStyle w:val="Textnorml"/>
        <w:numPr>
          <w:ilvl w:val="0"/>
          <w:numId w:val="9"/>
        </w:numPr>
      </w:pPr>
      <w:r>
        <w:t>aktivní odpočinek</w:t>
      </w:r>
    </w:p>
    <w:p w14:paraId="431CF9A8" w14:textId="097C6256" w:rsidR="008B36AF" w:rsidRDefault="008B36AF" w:rsidP="009F355B">
      <w:pPr>
        <w:pStyle w:val="Textnorml"/>
        <w:numPr>
          <w:ilvl w:val="0"/>
          <w:numId w:val="9"/>
        </w:numPr>
      </w:pPr>
      <w:r>
        <w:t>poslech, četba a sledování pohádek, volné malování</w:t>
      </w:r>
    </w:p>
    <w:p w14:paraId="03D531EC" w14:textId="179D33C7" w:rsidR="008B36AF" w:rsidRDefault="008B36AF" w:rsidP="009F355B">
      <w:pPr>
        <w:pStyle w:val="Textnorml"/>
        <w:numPr>
          <w:ilvl w:val="0"/>
          <w:numId w:val="9"/>
        </w:numPr>
      </w:pPr>
      <w:r>
        <w:t>konstruktivní stavebnice a stolní hry</w:t>
      </w:r>
    </w:p>
    <w:p w14:paraId="04D8170A" w14:textId="7C28FC5D" w:rsidR="008B36AF" w:rsidRDefault="008B36AF" w:rsidP="009F355B">
      <w:pPr>
        <w:pStyle w:val="Textnorml"/>
        <w:numPr>
          <w:ilvl w:val="0"/>
          <w:numId w:val="9"/>
        </w:numPr>
      </w:pPr>
      <w:r>
        <w:t>relaxační a dechové cvičení</w:t>
      </w:r>
    </w:p>
    <w:p w14:paraId="4B6672D9" w14:textId="5547A5B5" w:rsidR="008B36AF" w:rsidRDefault="008B36AF" w:rsidP="009F355B">
      <w:pPr>
        <w:pStyle w:val="Textnorml"/>
        <w:numPr>
          <w:ilvl w:val="0"/>
          <w:numId w:val="9"/>
        </w:numPr>
      </w:pPr>
      <w:r>
        <w:t>individuální a kolektivní hry</w:t>
      </w:r>
    </w:p>
    <w:p w14:paraId="38AD0438" w14:textId="6087AEA9" w:rsidR="008B36AF" w:rsidRDefault="008B36AF" w:rsidP="008B36AF">
      <w:pPr>
        <w:pStyle w:val="Textnorml"/>
      </w:pPr>
    </w:p>
    <w:p w14:paraId="50446CD3" w14:textId="00E419D7" w:rsidR="008B36AF" w:rsidRPr="00A61CFB" w:rsidRDefault="008B36AF" w:rsidP="008B36AF">
      <w:pPr>
        <w:pStyle w:val="MENSNADPIS"/>
        <w:rPr>
          <w:u w:val="single"/>
        </w:rPr>
      </w:pPr>
      <w:bookmarkStart w:id="38" w:name="_Toc110974338"/>
      <w:bookmarkStart w:id="39" w:name="_Toc133762332"/>
      <w:r w:rsidRPr="00A61CFB">
        <w:rPr>
          <w:u w:val="single"/>
        </w:rPr>
        <w:lastRenderedPageBreak/>
        <w:t>Příprava na vyučování</w:t>
      </w:r>
      <w:bookmarkEnd w:id="38"/>
      <w:bookmarkEnd w:id="39"/>
    </w:p>
    <w:p w14:paraId="12D562D0" w14:textId="3B5A51E4" w:rsidR="00E8568C" w:rsidRDefault="008B36AF" w:rsidP="00612C7A">
      <w:pPr>
        <w:pStyle w:val="Textnorml"/>
        <w:numPr>
          <w:ilvl w:val="0"/>
          <w:numId w:val="10"/>
        </w:numPr>
      </w:pPr>
      <w:r>
        <w:t>didaktické hry</w:t>
      </w:r>
    </w:p>
    <w:p w14:paraId="2047EC8D" w14:textId="16F6C127" w:rsidR="008B36AF" w:rsidRDefault="008B36AF" w:rsidP="008B36AF">
      <w:pPr>
        <w:pStyle w:val="Textnorml"/>
        <w:numPr>
          <w:ilvl w:val="0"/>
          <w:numId w:val="10"/>
        </w:numPr>
      </w:pPr>
      <w:r>
        <w:t>hlavolamy, dětské křížovky, hádanky, rébusy</w:t>
      </w:r>
    </w:p>
    <w:p w14:paraId="135CC2F2" w14:textId="07FB807D" w:rsidR="008B36AF" w:rsidRDefault="008B36AF" w:rsidP="008B36AF">
      <w:pPr>
        <w:pStyle w:val="Textnorml"/>
        <w:numPr>
          <w:ilvl w:val="0"/>
          <w:numId w:val="10"/>
        </w:numPr>
      </w:pPr>
      <w:r>
        <w:t>domácí úkoly (na žádost rodičů)</w:t>
      </w:r>
    </w:p>
    <w:p w14:paraId="567CDF13" w14:textId="50E470B5" w:rsidR="008B36AF" w:rsidRDefault="008B36AF" w:rsidP="008B36AF">
      <w:pPr>
        <w:pStyle w:val="Textnorml"/>
        <w:numPr>
          <w:ilvl w:val="0"/>
          <w:numId w:val="10"/>
        </w:numPr>
      </w:pPr>
      <w:r>
        <w:t>spolupráce s učiteli</w:t>
      </w:r>
    </w:p>
    <w:p w14:paraId="7074C985" w14:textId="53A521FC" w:rsidR="008B36AF" w:rsidRDefault="008B36AF" w:rsidP="008B36AF">
      <w:pPr>
        <w:pStyle w:val="Textnorml"/>
      </w:pPr>
    </w:p>
    <w:p w14:paraId="0115A721" w14:textId="2914630C" w:rsidR="008B36AF" w:rsidRPr="000955D1" w:rsidRDefault="008B36AF" w:rsidP="008B36AF">
      <w:pPr>
        <w:pStyle w:val="MENSNADPIS"/>
        <w:rPr>
          <w:color w:val="00B050"/>
          <w:sz w:val="32"/>
          <w:szCs w:val="32"/>
        </w:rPr>
      </w:pPr>
      <w:bookmarkStart w:id="40" w:name="_Toc110974339"/>
      <w:bookmarkStart w:id="41" w:name="_Toc133762333"/>
      <w:r w:rsidRPr="000955D1">
        <w:rPr>
          <w:color w:val="00B050"/>
          <w:sz w:val="32"/>
          <w:szCs w:val="32"/>
        </w:rPr>
        <w:t>Realizační formy</w:t>
      </w:r>
      <w:bookmarkEnd w:id="40"/>
      <w:bookmarkEnd w:id="41"/>
    </w:p>
    <w:p w14:paraId="0E288E37" w14:textId="06F39D42" w:rsidR="008B36AF" w:rsidRDefault="008B36AF" w:rsidP="006A5840">
      <w:pPr>
        <w:pStyle w:val="Textnorml"/>
        <w:numPr>
          <w:ilvl w:val="0"/>
          <w:numId w:val="23"/>
        </w:numPr>
      </w:pPr>
      <w:r>
        <w:t>Individuální činnost – sportovní aktivity, výtvarné práce</w:t>
      </w:r>
      <w:r w:rsidR="002B271B">
        <w:t>, pracovní listy</w:t>
      </w:r>
    </w:p>
    <w:p w14:paraId="37A855C9" w14:textId="6DE1D06D" w:rsidR="008B36AF" w:rsidRDefault="008B36AF" w:rsidP="006A5840">
      <w:pPr>
        <w:pStyle w:val="Textnorml"/>
        <w:numPr>
          <w:ilvl w:val="0"/>
          <w:numId w:val="23"/>
        </w:numPr>
      </w:pPr>
      <w:r>
        <w:t>Skupinová činnost – výtvarné práce, projekty, sportovní soutěže</w:t>
      </w:r>
      <w:r w:rsidR="00DE0B75">
        <w:t>, skupinové práce v</w:t>
      </w:r>
      <w:r w:rsidR="00047F3C">
        <w:t> </w:t>
      </w:r>
      <w:r w:rsidR="00DE0B75">
        <w:t>týmu</w:t>
      </w:r>
      <w:r w:rsidR="00047F3C">
        <w:t xml:space="preserve">, hry, </w:t>
      </w:r>
    </w:p>
    <w:p w14:paraId="174D6E99" w14:textId="0FA4FB3F" w:rsidR="008B36AF" w:rsidRDefault="002E16B3" w:rsidP="006A5840">
      <w:pPr>
        <w:pStyle w:val="Textnorml"/>
        <w:numPr>
          <w:ilvl w:val="0"/>
          <w:numId w:val="23"/>
        </w:numPr>
      </w:pPr>
      <w:r>
        <w:t>Rozhovory/diskuse – řešení konfliktu v</w:t>
      </w:r>
      <w:r w:rsidR="002B271B">
        <w:t> </w:t>
      </w:r>
      <w:r>
        <w:t>kolektivu</w:t>
      </w:r>
      <w:r w:rsidR="002B271B">
        <w:t>,</w:t>
      </w:r>
      <w:r w:rsidR="002B271B" w:rsidRPr="002B271B">
        <w:t xml:space="preserve"> </w:t>
      </w:r>
      <w:r w:rsidR="002B271B">
        <w:t>komunitní kruh</w:t>
      </w:r>
      <w:r w:rsidR="00C40BF7">
        <w:t>, vypravování</w:t>
      </w:r>
    </w:p>
    <w:p w14:paraId="5071E24C" w14:textId="65DFF83A" w:rsidR="004A54EC" w:rsidRDefault="002E16B3" w:rsidP="004A54EC">
      <w:pPr>
        <w:pStyle w:val="Textnorml"/>
        <w:numPr>
          <w:ilvl w:val="0"/>
          <w:numId w:val="23"/>
        </w:numPr>
      </w:pPr>
      <w:r>
        <w:t>Poslechy – poslech mluveného slova</w:t>
      </w:r>
      <w:r w:rsidR="00C84F02">
        <w:t>, čtení s</w:t>
      </w:r>
      <w:r w:rsidR="004A54EC">
        <w:t> </w:t>
      </w:r>
      <w:r w:rsidR="00C84F02">
        <w:t>porozuměním</w:t>
      </w:r>
    </w:p>
    <w:p w14:paraId="75349588" w14:textId="77777777" w:rsidR="004A54EC" w:rsidRPr="004A54EC" w:rsidRDefault="006A5840" w:rsidP="004A54EC">
      <w:pPr>
        <w:pStyle w:val="Textnorml"/>
        <w:numPr>
          <w:ilvl w:val="0"/>
          <w:numId w:val="23"/>
        </w:numPr>
        <w:rPr>
          <w:rStyle w:val="markedcontent"/>
        </w:rPr>
      </w:pPr>
      <w:r w:rsidRPr="004A54EC">
        <w:rPr>
          <w:rStyle w:val="markedcontent"/>
          <w:rFonts w:cstheme="minorHAnsi"/>
        </w:rPr>
        <w:t>pozorování v</w:t>
      </w:r>
      <w:r w:rsidR="002D04E4" w:rsidRPr="004A54EC">
        <w:rPr>
          <w:rStyle w:val="markedcontent"/>
          <w:rFonts w:cstheme="minorHAnsi"/>
        </w:rPr>
        <w:t> </w:t>
      </w:r>
      <w:r w:rsidRPr="004A54EC">
        <w:rPr>
          <w:rStyle w:val="markedcontent"/>
          <w:rFonts w:cstheme="minorHAnsi"/>
        </w:rPr>
        <w:t>přírodě</w:t>
      </w:r>
      <w:r w:rsidR="002D04E4" w:rsidRPr="004A54EC">
        <w:rPr>
          <w:rStyle w:val="markedcontent"/>
          <w:rFonts w:cstheme="minorHAnsi"/>
        </w:rPr>
        <w:t xml:space="preserve">, </w:t>
      </w:r>
      <w:r w:rsidR="002D04E4" w:rsidRPr="004A54EC">
        <w:rPr>
          <w:rFonts w:cstheme="minorHAnsi"/>
        </w:rPr>
        <w:t>vycházky, exkurze, výlety, školy v přírodě, příležitostné akce</w:t>
      </w:r>
      <w:r w:rsidRPr="004A54EC">
        <w:rPr>
          <w:rStyle w:val="markedcontent"/>
          <w:rFonts w:cstheme="minorHAnsi"/>
        </w:rPr>
        <w:t xml:space="preserve"> </w:t>
      </w:r>
    </w:p>
    <w:p w14:paraId="2D288BE0" w14:textId="17590463" w:rsidR="00794518" w:rsidRDefault="006A5840" w:rsidP="008B36AF">
      <w:pPr>
        <w:pStyle w:val="Textnorml"/>
        <w:numPr>
          <w:ilvl w:val="0"/>
          <w:numId w:val="23"/>
        </w:numPr>
      </w:pPr>
      <w:r w:rsidRPr="004A54EC">
        <w:rPr>
          <w:rStyle w:val="markedcontent"/>
          <w:rFonts w:cstheme="minorHAnsi"/>
        </w:rPr>
        <w:t>experimenty, pokusy</w:t>
      </w:r>
    </w:p>
    <w:p w14:paraId="79416C6B" w14:textId="77777777" w:rsidR="003F4533" w:rsidRDefault="003F4533" w:rsidP="00794518">
      <w:pPr>
        <w:pStyle w:val="VELKNADPIS"/>
        <w:rPr>
          <w:color w:val="FF6600"/>
          <w:sz w:val="40"/>
          <w:szCs w:val="40"/>
        </w:rPr>
      </w:pPr>
      <w:bookmarkStart w:id="42" w:name="_Toc110974340"/>
    </w:p>
    <w:p w14:paraId="77E2EE1C" w14:textId="77777777" w:rsidR="004A54EC" w:rsidRDefault="004A54EC" w:rsidP="00794518">
      <w:pPr>
        <w:pStyle w:val="VELKNADPIS"/>
        <w:rPr>
          <w:color w:val="FF6600"/>
          <w:sz w:val="40"/>
          <w:szCs w:val="40"/>
        </w:rPr>
      </w:pPr>
    </w:p>
    <w:p w14:paraId="76D30F68" w14:textId="77777777" w:rsidR="00A81E89" w:rsidRDefault="00A81E89" w:rsidP="00794518">
      <w:pPr>
        <w:pStyle w:val="VELKNADPIS"/>
        <w:rPr>
          <w:color w:val="FF6600"/>
          <w:sz w:val="40"/>
          <w:szCs w:val="40"/>
        </w:rPr>
      </w:pPr>
    </w:p>
    <w:p w14:paraId="1AC5E792" w14:textId="77777777" w:rsidR="00A81E89" w:rsidRDefault="00A81E89" w:rsidP="00794518">
      <w:pPr>
        <w:pStyle w:val="VELKNADPIS"/>
        <w:rPr>
          <w:color w:val="FF6600"/>
          <w:sz w:val="40"/>
          <w:szCs w:val="40"/>
        </w:rPr>
      </w:pPr>
    </w:p>
    <w:p w14:paraId="73799D7E" w14:textId="6DE8062A" w:rsidR="00794518" w:rsidRPr="008F369A" w:rsidRDefault="00794518" w:rsidP="00794518">
      <w:pPr>
        <w:pStyle w:val="VELKNADPIS"/>
        <w:rPr>
          <w:color w:val="FF6600"/>
          <w:sz w:val="40"/>
          <w:szCs w:val="40"/>
        </w:rPr>
      </w:pPr>
      <w:bookmarkStart w:id="43" w:name="_Toc133762334"/>
      <w:r w:rsidRPr="008F369A">
        <w:rPr>
          <w:color w:val="FF6600"/>
          <w:sz w:val="40"/>
          <w:szCs w:val="40"/>
        </w:rPr>
        <w:lastRenderedPageBreak/>
        <w:t>VÝCHOVNĚ VZDĚLÁVACÍ PLÁN</w:t>
      </w:r>
      <w:bookmarkEnd w:id="42"/>
      <w:bookmarkEnd w:id="43"/>
    </w:p>
    <w:p w14:paraId="0B8C1A21" w14:textId="77777777" w:rsidR="00A81E89" w:rsidRDefault="00A81E89" w:rsidP="005A2030">
      <w:pPr>
        <w:pStyle w:val="NADPISMEN"/>
        <w:rPr>
          <w:color w:val="00B050"/>
          <w:sz w:val="32"/>
          <w:szCs w:val="32"/>
        </w:rPr>
      </w:pPr>
    </w:p>
    <w:p w14:paraId="296FE676" w14:textId="4CB9B61B" w:rsidR="005A2030" w:rsidRPr="001D14E0" w:rsidRDefault="005A2030" w:rsidP="005A2030">
      <w:pPr>
        <w:pStyle w:val="NADPISMEN"/>
        <w:rPr>
          <w:color w:val="00B050"/>
          <w:sz w:val="32"/>
          <w:szCs w:val="32"/>
        </w:rPr>
      </w:pPr>
      <w:bookmarkStart w:id="44" w:name="_Toc133762335"/>
      <w:r w:rsidRPr="001D14E0">
        <w:rPr>
          <w:color w:val="00B050"/>
          <w:sz w:val="32"/>
          <w:szCs w:val="32"/>
        </w:rPr>
        <w:t>Obsah vzdělávání v ŠD</w:t>
      </w:r>
      <w:bookmarkEnd w:id="44"/>
    </w:p>
    <w:p w14:paraId="28E8D020" w14:textId="0342C3F2" w:rsidR="005A2030" w:rsidRDefault="00127EBB" w:rsidP="00127EBB">
      <w:pPr>
        <w:pStyle w:val="Textnorml"/>
      </w:pPr>
      <w:r>
        <w:t>Obsah vzdělávání vychází ze šesti vzdělávacích oblastí, které jsou definovány v Rámcovém vzdělávacím programu (dále jen RVP) pro základní vzdělávání – Člověk a jeho svět; Člověk a společnost; Člověk a příroda; Umění a kultura; Člověk a zdraví; Člověk a svět práce. Pro účely vzdělávacího plánu ŠD byly vybrány následující dvě oblasti:</w:t>
      </w:r>
    </w:p>
    <w:p w14:paraId="32542E4E" w14:textId="77777777" w:rsidR="004D531E" w:rsidRDefault="004D531E" w:rsidP="00127EBB">
      <w:pPr>
        <w:pStyle w:val="MENSNADPIS"/>
      </w:pPr>
    </w:p>
    <w:p w14:paraId="0B8A55A0" w14:textId="7787DDC8" w:rsidR="00127EBB" w:rsidRPr="009A7929" w:rsidRDefault="00127EBB" w:rsidP="00127EBB">
      <w:pPr>
        <w:pStyle w:val="MENSNADPIS"/>
        <w:rPr>
          <w:u w:val="single"/>
        </w:rPr>
      </w:pPr>
      <w:bookmarkStart w:id="45" w:name="_Toc133762336"/>
      <w:r w:rsidRPr="009A7929">
        <w:rPr>
          <w:u w:val="single"/>
        </w:rPr>
        <w:t>Člověk a jeho svět</w:t>
      </w:r>
      <w:bookmarkEnd w:id="45"/>
    </w:p>
    <w:p w14:paraId="16A4077F" w14:textId="0E6D9A72" w:rsidR="00127EBB" w:rsidRDefault="00127EBB" w:rsidP="00127EBB">
      <w:pPr>
        <w:pStyle w:val="Textnorml"/>
      </w:pPr>
      <w:r>
        <w:t>Je jedinou vzdělávací oblastí v rámci RVP, která je koncipována pouze pro 1. stupeň základního vzdělávání a je rozdělena do pěti tematických okruhů:</w:t>
      </w:r>
    </w:p>
    <w:p w14:paraId="1DCAB1C0" w14:textId="3F2C84C0" w:rsidR="00127EBB" w:rsidRDefault="00127EBB" w:rsidP="00127EBB">
      <w:pPr>
        <w:pStyle w:val="Textnorml"/>
        <w:numPr>
          <w:ilvl w:val="0"/>
          <w:numId w:val="11"/>
        </w:numPr>
      </w:pPr>
      <w:r>
        <w:t>Místo, kde žijeme</w:t>
      </w:r>
      <w:r w:rsidR="001D145E">
        <w:t xml:space="preserve"> – zaměřuje se na poznávání nejbližšího okolí, organizaci života v rodině, ve škole, ve společnosti a obci.</w:t>
      </w:r>
    </w:p>
    <w:p w14:paraId="126EF77F" w14:textId="5CCA212C" w:rsidR="00127EBB" w:rsidRDefault="00127EBB" w:rsidP="00127EBB">
      <w:pPr>
        <w:pStyle w:val="Textnorml"/>
        <w:numPr>
          <w:ilvl w:val="0"/>
          <w:numId w:val="11"/>
        </w:numPr>
      </w:pPr>
      <w:r>
        <w:t>Lidé kolem nás</w:t>
      </w:r>
      <w:r w:rsidR="001D145E">
        <w:t xml:space="preserve"> – zaměřuje se na osvojení zásad vhodného chování a jednání mezi lidmi, uvědomění si význam a podstatu tolerance, empatie a vzájemné úcty. </w:t>
      </w:r>
    </w:p>
    <w:p w14:paraId="659D9A3F" w14:textId="5EEAFA02" w:rsidR="00127EBB" w:rsidRDefault="00127EBB" w:rsidP="00127EBB">
      <w:pPr>
        <w:pStyle w:val="Textnorml"/>
        <w:numPr>
          <w:ilvl w:val="0"/>
          <w:numId w:val="11"/>
        </w:numPr>
      </w:pPr>
      <w:r>
        <w:t>Lidé a čas</w:t>
      </w:r>
      <w:r w:rsidR="001D145E">
        <w:t xml:space="preserve"> – zaměřuje se na budování správného režimu dne a jeho dodržování, sestavování a naplňování režimu ve školní družině.</w:t>
      </w:r>
    </w:p>
    <w:p w14:paraId="350FDBF3" w14:textId="245091CF" w:rsidR="00127EBB" w:rsidRDefault="00127EBB" w:rsidP="00127EBB">
      <w:pPr>
        <w:pStyle w:val="Textnorml"/>
        <w:numPr>
          <w:ilvl w:val="0"/>
          <w:numId w:val="11"/>
        </w:numPr>
      </w:pPr>
      <w:r>
        <w:t>Rozmanitost přírody</w:t>
      </w:r>
      <w:r w:rsidR="001D145E">
        <w:t xml:space="preserve"> – zaměřuje se na </w:t>
      </w:r>
      <w:r w:rsidR="00D25F7A">
        <w:t>seznámení s rozmanitostí a proměnlivostí živé i neživé přírody.</w:t>
      </w:r>
    </w:p>
    <w:p w14:paraId="11B6B63C" w14:textId="3BAA9799" w:rsidR="001D145E" w:rsidRDefault="001D145E" w:rsidP="00127EBB">
      <w:pPr>
        <w:pStyle w:val="Textnorml"/>
        <w:numPr>
          <w:ilvl w:val="0"/>
          <w:numId w:val="11"/>
        </w:numPr>
      </w:pPr>
      <w:r>
        <w:t>Člověk a jeho zdraví</w:t>
      </w:r>
      <w:r w:rsidR="00D25F7A">
        <w:t xml:space="preserve"> – zaměřuje se na získání základních znalostí a dovedností z oblasti zdraví, nemoci a zdravotní prevence. </w:t>
      </w:r>
    </w:p>
    <w:p w14:paraId="1A86911D" w14:textId="77777777" w:rsidR="00D25F7A" w:rsidRDefault="00D25F7A" w:rsidP="00D25F7A">
      <w:pPr>
        <w:pStyle w:val="Textnorml"/>
      </w:pPr>
    </w:p>
    <w:p w14:paraId="5654E286" w14:textId="7EDA68DE" w:rsidR="00D25F7A" w:rsidRPr="009A7929" w:rsidRDefault="00D25F7A" w:rsidP="00D25F7A">
      <w:pPr>
        <w:pStyle w:val="MENSNADPIS"/>
        <w:rPr>
          <w:u w:val="single"/>
        </w:rPr>
      </w:pPr>
      <w:bookmarkStart w:id="46" w:name="_Toc133762337"/>
      <w:r w:rsidRPr="009A7929">
        <w:rPr>
          <w:u w:val="single"/>
        </w:rPr>
        <w:t>Umění a kultura</w:t>
      </w:r>
      <w:bookmarkEnd w:id="46"/>
    </w:p>
    <w:p w14:paraId="1693EFB9" w14:textId="5953A59E" w:rsidR="00D25F7A" w:rsidRDefault="00D25F7A" w:rsidP="00D25F7A">
      <w:pPr>
        <w:pStyle w:val="Textnorml"/>
      </w:pPr>
      <w:r>
        <w:t xml:space="preserve">Pomocí náplně vzdělávacích oborů Hudební výchova, Výtvarná výchova, Dramatická výchova podporuje osvojování si estetiky. </w:t>
      </w:r>
    </w:p>
    <w:p w14:paraId="76839305" w14:textId="4A5CF76F" w:rsidR="00C039EE" w:rsidRDefault="00364BDE" w:rsidP="003F4533">
      <w:pPr>
        <w:pStyle w:val="NADPISMEN"/>
        <w:rPr>
          <w:color w:val="00B050"/>
          <w:sz w:val="32"/>
          <w:szCs w:val="32"/>
        </w:rPr>
      </w:pPr>
      <w:bookmarkStart w:id="47" w:name="_Toc110974341"/>
      <w:bookmarkStart w:id="48" w:name="_Toc133762338"/>
      <w:r w:rsidRPr="008F6D60">
        <w:rPr>
          <w:color w:val="00B050"/>
          <w:sz w:val="32"/>
          <w:szCs w:val="32"/>
        </w:rPr>
        <w:lastRenderedPageBreak/>
        <w:t>Klíčové kompetence</w:t>
      </w:r>
      <w:bookmarkStart w:id="49" w:name="_Toc110974342"/>
      <w:bookmarkEnd w:id="47"/>
      <w:bookmarkEnd w:id="48"/>
    </w:p>
    <w:p w14:paraId="0DBD0DD4" w14:textId="77777777" w:rsidR="00C039EE" w:rsidRPr="00E94E75" w:rsidRDefault="00C039EE" w:rsidP="00C039EE">
      <w:pPr>
        <w:pStyle w:val="Odstavecseseznamem"/>
        <w:tabs>
          <w:tab w:val="left" w:pos="284"/>
        </w:tabs>
        <w:spacing w:after="0" w:line="240" w:lineRule="auto"/>
        <w:ind w:left="142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83"/>
        <w:gridCol w:w="6128"/>
        <w:gridCol w:w="6083"/>
      </w:tblGrid>
      <w:tr w:rsidR="00C039EE" w:rsidRPr="001D7A22" w14:paraId="6B0775B7" w14:textId="77777777" w:rsidTr="00E337B2">
        <w:trPr>
          <w:trHeight w:val="280"/>
        </w:trPr>
        <w:tc>
          <w:tcPr>
            <w:tcW w:w="1809" w:type="dxa"/>
            <w:tcBorders>
              <w:bottom w:val="single" w:sz="6" w:space="0" w:color="auto"/>
            </w:tcBorders>
            <w:shd w:val="clear" w:color="auto" w:fill="FFFF99"/>
          </w:tcPr>
          <w:p w14:paraId="28C83863" w14:textId="77777777" w:rsidR="00C039EE" w:rsidRPr="001D7A22" w:rsidRDefault="00C039EE" w:rsidP="00E337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2427F48D" w14:textId="77777777" w:rsidR="00C039EE" w:rsidRPr="001D7A22" w:rsidRDefault="00C039EE" w:rsidP="00E337B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Vychovatel</w:t>
            </w:r>
          </w:p>
        </w:tc>
        <w:tc>
          <w:tcPr>
            <w:tcW w:w="6859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14:paraId="2BDD7CBF" w14:textId="77777777" w:rsidR="00C039EE" w:rsidRPr="001D7A22" w:rsidRDefault="00C039EE" w:rsidP="00E337B2">
            <w:pPr>
              <w:rPr>
                <w:rFonts w:cstheme="minorHAnsi"/>
                <w:b/>
                <w:sz w:val="24"/>
                <w:szCs w:val="24"/>
              </w:rPr>
            </w:pPr>
            <w:r w:rsidRPr="001D7A22">
              <w:rPr>
                <w:rFonts w:cstheme="minorHAnsi"/>
                <w:b/>
                <w:sz w:val="24"/>
                <w:szCs w:val="24"/>
              </w:rPr>
              <w:t>Žák</w:t>
            </w:r>
          </w:p>
        </w:tc>
      </w:tr>
      <w:tr w:rsidR="00C039EE" w:rsidRPr="001D7A22" w14:paraId="476E786D" w14:textId="77777777" w:rsidTr="00E337B2">
        <w:trPr>
          <w:trHeight w:val="890"/>
        </w:trPr>
        <w:tc>
          <w:tcPr>
            <w:tcW w:w="1809" w:type="dxa"/>
            <w:tcBorders>
              <w:top w:val="single" w:sz="6" w:space="0" w:color="auto"/>
            </w:tcBorders>
            <w:shd w:val="clear" w:color="auto" w:fill="FFFF99"/>
          </w:tcPr>
          <w:p w14:paraId="183BCE84" w14:textId="77777777" w:rsidR="00C039EE" w:rsidRPr="001D7A22" w:rsidRDefault="00C039EE" w:rsidP="00E337B2">
            <w:pPr>
              <w:rPr>
                <w:rFonts w:cstheme="minorHAnsi"/>
                <w:b/>
                <w:sz w:val="24"/>
                <w:szCs w:val="24"/>
              </w:rPr>
            </w:pPr>
            <w:r w:rsidRPr="001D7A22">
              <w:rPr>
                <w:rFonts w:cstheme="minorHAnsi"/>
                <w:b/>
                <w:sz w:val="24"/>
                <w:szCs w:val="24"/>
              </w:rPr>
              <w:t>Kompetence k učení</w:t>
            </w:r>
          </w:p>
        </w:tc>
        <w:tc>
          <w:tcPr>
            <w:tcW w:w="6946" w:type="dxa"/>
            <w:tcBorders>
              <w:top w:val="single" w:sz="6" w:space="0" w:color="auto"/>
              <w:right w:val="single" w:sz="6" w:space="0" w:color="auto"/>
            </w:tcBorders>
          </w:tcPr>
          <w:p w14:paraId="496E5A1F" w14:textId="77777777" w:rsidR="00C039EE" w:rsidRDefault="00C039EE" w:rsidP="00C039EE">
            <w:pPr>
              <w:pStyle w:val="Odstavecseseznamem"/>
              <w:numPr>
                <w:ilvl w:val="0"/>
                <w:numId w:val="19"/>
              </w:numPr>
              <w:ind w:left="254" w:hanging="283"/>
              <w:rPr>
                <w:rFonts w:cstheme="minorHAnsi"/>
                <w:sz w:val="24"/>
                <w:szCs w:val="24"/>
              </w:rPr>
            </w:pPr>
            <w:r w:rsidRPr="00115D4F">
              <w:rPr>
                <w:rFonts w:cstheme="minorHAnsi"/>
                <w:sz w:val="24"/>
                <w:szCs w:val="24"/>
              </w:rPr>
              <w:t xml:space="preserve">posiluje pozitivní </w:t>
            </w:r>
            <w:r>
              <w:rPr>
                <w:rFonts w:cstheme="minorHAnsi"/>
                <w:sz w:val="24"/>
                <w:szCs w:val="24"/>
              </w:rPr>
              <w:t>vztah k činnostem</w:t>
            </w:r>
          </w:p>
          <w:p w14:paraId="29842BA2" w14:textId="77777777" w:rsidR="00C039EE" w:rsidRDefault="00C039EE" w:rsidP="00C039EE">
            <w:pPr>
              <w:pStyle w:val="Odstavecseseznamem"/>
              <w:numPr>
                <w:ilvl w:val="0"/>
                <w:numId w:val="19"/>
              </w:numPr>
              <w:ind w:left="254" w:hanging="283"/>
              <w:rPr>
                <w:rFonts w:cstheme="minorHAnsi"/>
                <w:sz w:val="24"/>
                <w:szCs w:val="24"/>
              </w:rPr>
            </w:pPr>
            <w:r w:rsidRPr="00115D4F">
              <w:rPr>
                <w:rFonts w:cstheme="minorHAnsi"/>
                <w:sz w:val="24"/>
                <w:szCs w:val="24"/>
              </w:rPr>
              <w:t>podp</w:t>
            </w:r>
            <w:r>
              <w:rPr>
                <w:rFonts w:cstheme="minorHAnsi"/>
                <w:sz w:val="24"/>
                <w:szCs w:val="24"/>
              </w:rPr>
              <w:t>oruje samostatnost a tvořivost</w:t>
            </w:r>
          </w:p>
          <w:p w14:paraId="4E8AAD8F" w14:textId="77777777" w:rsidR="00C039EE" w:rsidRPr="00115D4F" w:rsidRDefault="00C039EE" w:rsidP="00C039EE">
            <w:pPr>
              <w:pStyle w:val="Odstavecseseznamem"/>
              <w:numPr>
                <w:ilvl w:val="0"/>
                <w:numId w:val="19"/>
              </w:numPr>
              <w:ind w:left="254" w:hanging="283"/>
              <w:rPr>
                <w:rFonts w:cstheme="minorHAnsi"/>
                <w:sz w:val="24"/>
                <w:szCs w:val="24"/>
              </w:rPr>
            </w:pPr>
            <w:r w:rsidRPr="00115D4F">
              <w:rPr>
                <w:rFonts w:cstheme="minorHAnsi"/>
                <w:sz w:val="24"/>
                <w:szCs w:val="24"/>
              </w:rPr>
              <w:t xml:space="preserve">umožňuje pracovat v týmu </w:t>
            </w:r>
          </w:p>
        </w:tc>
        <w:tc>
          <w:tcPr>
            <w:tcW w:w="6859" w:type="dxa"/>
            <w:tcBorders>
              <w:top w:val="single" w:sz="6" w:space="0" w:color="auto"/>
              <w:left w:val="single" w:sz="6" w:space="0" w:color="auto"/>
            </w:tcBorders>
          </w:tcPr>
          <w:p w14:paraId="39311A45" w14:textId="77777777" w:rsidR="00C039EE" w:rsidRDefault="00C039EE" w:rsidP="00C039EE">
            <w:pPr>
              <w:pStyle w:val="Odstavecseseznamem"/>
              <w:numPr>
                <w:ilvl w:val="0"/>
                <w:numId w:val="19"/>
              </w:numPr>
              <w:ind w:left="252" w:hanging="2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aktivně se zapojuje do činností</w:t>
            </w:r>
          </w:p>
          <w:p w14:paraId="2BC9A24F" w14:textId="77777777" w:rsidR="00C039EE" w:rsidRDefault="00C039EE" w:rsidP="00C039EE">
            <w:pPr>
              <w:pStyle w:val="Odstavecseseznamem"/>
              <w:numPr>
                <w:ilvl w:val="0"/>
                <w:numId w:val="19"/>
              </w:numPr>
              <w:ind w:left="252" w:hanging="200"/>
              <w:rPr>
                <w:rFonts w:cstheme="minorHAnsi"/>
                <w:sz w:val="24"/>
                <w:szCs w:val="24"/>
              </w:rPr>
            </w:pPr>
            <w:r w:rsidRPr="00115D4F">
              <w:rPr>
                <w:rFonts w:cstheme="minorHAnsi"/>
                <w:sz w:val="24"/>
                <w:szCs w:val="24"/>
              </w:rPr>
              <w:t>využívá z</w:t>
            </w:r>
            <w:r>
              <w:rPr>
                <w:rFonts w:cstheme="minorHAnsi"/>
                <w:sz w:val="24"/>
                <w:szCs w:val="24"/>
              </w:rPr>
              <w:t>ískaných vědomostí a zkušeností</w:t>
            </w:r>
          </w:p>
          <w:p w14:paraId="716470FC" w14:textId="77777777" w:rsidR="00C039EE" w:rsidRDefault="00C039EE" w:rsidP="00C039EE">
            <w:pPr>
              <w:pStyle w:val="Odstavecseseznamem"/>
              <w:numPr>
                <w:ilvl w:val="0"/>
                <w:numId w:val="19"/>
              </w:numPr>
              <w:ind w:left="252" w:hanging="2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realizuje své nápady</w:t>
            </w:r>
          </w:p>
          <w:p w14:paraId="354F6DE8" w14:textId="77777777" w:rsidR="00C039EE" w:rsidRDefault="00C039EE" w:rsidP="00C039EE">
            <w:pPr>
              <w:pStyle w:val="Odstavecseseznamem"/>
              <w:numPr>
                <w:ilvl w:val="0"/>
                <w:numId w:val="19"/>
              </w:numPr>
              <w:ind w:left="252" w:hanging="200"/>
              <w:rPr>
                <w:rFonts w:cstheme="minorHAnsi"/>
                <w:sz w:val="24"/>
                <w:szCs w:val="24"/>
              </w:rPr>
            </w:pPr>
            <w:r w:rsidRPr="00115D4F">
              <w:rPr>
                <w:rFonts w:cstheme="minorHAnsi"/>
                <w:sz w:val="24"/>
                <w:szCs w:val="24"/>
              </w:rPr>
              <w:t>kriticky hodnotí svou práci</w:t>
            </w:r>
          </w:p>
          <w:p w14:paraId="43382896" w14:textId="77777777" w:rsidR="00C039EE" w:rsidRDefault="00C039EE" w:rsidP="00C039EE">
            <w:pPr>
              <w:pStyle w:val="Odstavecseseznamem"/>
              <w:numPr>
                <w:ilvl w:val="0"/>
                <w:numId w:val="19"/>
              </w:numPr>
              <w:ind w:left="252" w:hanging="2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samostatně vytváří výrobky</w:t>
            </w:r>
          </w:p>
          <w:p w14:paraId="5C79CB05" w14:textId="77777777" w:rsidR="00C039EE" w:rsidRPr="00115D4F" w:rsidRDefault="00C039EE" w:rsidP="00C039EE">
            <w:pPr>
              <w:pStyle w:val="Odstavecseseznamem"/>
              <w:numPr>
                <w:ilvl w:val="0"/>
                <w:numId w:val="19"/>
              </w:numPr>
              <w:ind w:left="252" w:hanging="200"/>
              <w:rPr>
                <w:rFonts w:cstheme="minorHAnsi"/>
                <w:sz w:val="24"/>
                <w:szCs w:val="24"/>
              </w:rPr>
            </w:pPr>
            <w:r w:rsidRPr="00115D4F">
              <w:rPr>
                <w:rFonts w:cstheme="minorHAnsi"/>
                <w:sz w:val="24"/>
                <w:szCs w:val="24"/>
              </w:rPr>
              <w:t>pracuje s vhodným materiálem a pomůckami</w:t>
            </w:r>
          </w:p>
        </w:tc>
      </w:tr>
      <w:tr w:rsidR="00C039EE" w:rsidRPr="001D7A22" w14:paraId="5B3CDA27" w14:textId="77777777" w:rsidTr="00E337B2">
        <w:tc>
          <w:tcPr>
            <w:tcW w:w="1809" w:type="dxa"/>
            <w:shd w:val="clear" w:color="auto" w:fill="FFFF99"/>
          </w:tcPr>
          <w:p w14:paraId="740EBFDE" w14:textId="77777777" w:rsidR="00C039EE" w:rsidRPr="001D7A22" w:rsidRDefault="00C039EE" w:rsidP="00E337B2">
            <w:pPr>
              <w:rPr>
                <w:rFonts w:cstheme="minorHAnsi"/>
                <w:sz w:val="24"/>
                <w:szCs w:val="24"/>
              </w:rPr>
            </w:pPr>
            <w:r w:rsidRPr="001D7A22">
              <w:rPr>
                <w:rFonts w:cstheme="minorHAnsi"/>
                <w:b/>
                <w:sz w:val="24"/>
                <w:szCs w:val="24"/>
              </w:rPr>
              <w:t>Kompetence k řešení problémů</w:t>
            </w:r>
          </w:p>
        </w:tc>
        <w:tc>
          <w:tcPr>
            <w:tcW w:w="6946" w:type="dxa"/>
            <w:tcBorders>
              <w:right w:val="single" w:sz="6" w:space="0" w:color="auto"/>
            </w:tcBorders>
          </w:tcPr>
          <w:p w14:paraId="74E3926B" w14:textId="77777777" w:rsidR="00C039EE" w:rsidRDefault="00C039EE" w:rsidP="00C039EE">
            <w:pPr>
              <w:numPr>
                <w:ilvl w:val="0"/>
                <w:numId w:val="18"/>
              </w:numPr>
              <w:ind w:left="254" w:hanging="283"/>
              <w:rPr>
                <w:rFonts w:cstheme="minorHAnsi"/>
                <w:sz w:val="24"/>
                <w:szCs w:val="24"/>
              </w:rPr>
            </w:pPr>
            <w:r w:rsidRPr="008344B3">
              <w:rPr>
                <w:rFonts w:cstheme="minorHAnsi"/>
                <w:sz w:val="24"/>
                <w:szCs w:val="24"/>
              </w:rPr>
              <w:t>vede žáky k poch</w:t>
            </w:r>
            <w:r>
              <w:rPr>
                <w:rFonts w:cstheme="minorHAnsi"/>
                <w:sz w:val="24"/>
                <w:szCs w:val="24"/>
              </w:rPr>
              <w:t>opení problémů a řešení situací</w:t>
            </w:r>
          </w:p>
          <w:p w14:paraId="59750CEE" w14:textId="77777777" w:rsidR="00C039EE" w:rsidRDefault="00C039EE" w:rsidP="00C039EE">
            <w:pPr>
              <w:numPr>
                <w:ilvl w:val="0"/>
                <w:numId w:val="18"/>
              </w:numPr>
              <w:ind w:left="254" w:hanging="283"/>
              <w:rPr>
                <w:rFonts w:cstheme="minorHAnsi"/>
                <w:sz w:val="24"/>
                <w:szCs w:val="24"/>
              </w:rPr>
            </w:pPr>
            <w:r w:rsidRPr="008344B3">
              <w:rPr>
                <w:rFonts w:cstheme="minorHAnsi"/>
                <w:sz w:val="24"/>
                <w:szCs w:val="24"/>
              </w:rPr>
              <w:t>hodnotí, jak žáci problém zvl</w:t>
            </w:r>
            <w:r>
              <w:rPr>
                <w:rFonts w:cstheme="minorHAnsi"/>
                <w:sz w:val="24"/>
                <w:szCs w:val="24"/>
              </w:rPr>
              <w:t>ádají</w:t>
            </w:r>
          </w:p>
          <w:p w14:paraId="7A7DDC40" w14:textId="77777777" w:rsidR="00C039EE" w:rsidRPr="001D7A22" w:rsidRDefault="00C039EE" w:rsidP="00C039EE">
            <w:pPr>
              <w:numPr>
                <w:ilvl w:val="0"/>
                <w:numId w:val="18"/>
              </w:numPr>
              <w:ind w:left="254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podporuje samostatnost</w:t>
            </w:r>
            <w:r w:rsidRPr="008344B3">
              <w:rPr>
                <w:rFonts w:cstheme="minorHAnsi"/>
                <w:sz w:val="24"/>
                <w:szCs w:val="24"/>
              </w:rPr>
              <w:t xml:space="preserve">         </w:t>
            </w:r>
          </w:p>
        </w:tc>
        <w:tc>
          <w:tcPr>
            <w:tcW w:w="6859" w:type="dxa"/>
            <w:tcBorders>
              <w:left w:val="single" w:sz="6" w:space="0" w:color="auto"/>
            </w:tcBorders>
          </w:tcPr>
          <w:p w14:paraId="497782A1" w14:textId="77777777" w:rsidR="00C039EE" w:rsidRDefault="00C039EE" w:rsidP="00C039EE">
            <w:pPr>
              <w:pStyle w:val="TableParagraph"/>
              <w:numPr>
                <w:ilvl w:val="0"/>
                <w:numId w:val="14"/>
              </w:numPr>
              <w:spacing w:before="0"/>
              <w:ind w:left="252" w:right="65" w:hanging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8344B3">
              <w:rPr>
                <w:rFonts w:asciiTheme="minorHAnsi" w:hAnsiTheme="minorHAnsi" w:cstheme="minorHAnsi"/>
                <w:sz w:val="24"/>
                <w:szCs w:val="24"/>
              </w:rPr>
              <w:t>promýšlí pra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covní postupy tvůrčím způsobem</w:t>
            </w:r>
          </w:p>
          <w:p w14:paraId="08DB2C3D" w14:textId="77777777" w:rsidR="00C039EE" w:rsidRPr="001D7A22" w:rsidRDefault="00C039EE" w:rsidP="00C039EE">
            <w:pPr>
              <w:pStyle w:val="TableParagraph"/>
              <w:numPr>
                <w:ilvl w:val="0"/>
                <w:numId w:val="14"/>
              </w:numPr>
              <w:spacing w:before="0"/>
              <w:ind w:left="252" w:right="65" w:hanging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8344B3">
              <w:rPr>
                <w:rFonts w:asciiTheme="minorHAnsi" w:hAnsiTheme="minorHAnsi" w:cstheme="minorHAnsi"/>
                <w:sz w:val="24"/>
                <w:szCs w:val="24"/>
              </w:rPr>
              <w:t>přistupuje samostatně k řešení problémů a situací</w:t>
            </w:r>
          </w:p>
        </w:tc>
      </w:tr>
      <w:tr w:rsidR="00C039EE" w:rsidRPr="001D7A22" w14:paraId="00C9D163" w14:textId="77777777" w:rsidTr="00E337B2">
        <w:tc>
          <w:tcPr>
            <w:tcW w:w="1809" w:type="dxa"/>
            <w:shd w:val="clear" w:color="auto" w:fill="FFFF99"/>
          </w:tcPr>
          <w:p w14:paraId="4889FAA3" w14:textId="77777777" w:rsidR="00C039EE" w:rsidRPr="001D7A22" w:rsidRDefault="00C039EE" w:rsidP="00E337B2">
            <w:pPr>
              <w:rPr>
                <w:rFonts w:cstheme="minorHAnsi"/>
                <w:sz w:val="24"/>
                <w:szCs w:val="24"/>
              </w:rPr>
            </w:pPr>
            <w:r w:rsidRPr="001D7A22">
              <w:rPr>
                <w:rFonts w:cstheme="minorHAnsi"/>
                <w:b/>
                <w:sz w:val="24"/>
                <w:szCs w:val="24"/>
              </w:rPr>
              <w:t>Kompetence komunikativní</w:t>
            </w:r>
          </w:p>
        </w:tc>
        <w:tc>
          <w:tcPr>
            <w:tcW w:w="6946" w:type="dxa"/>
            <w:tcBorders>
              <w:right w:val="single" w:sz="6" w:space="0" w:color="auto"/>
            </w:tcBorders>
          </w:tcPr>
          <w:p w14:paraId="70610B57" w14:textId="77777777" w:rsidR="00C039EE" w:rsidRPr="00115D4F" w:rsidRDefault="00C039EE" w:rsidP="00C039EE">
            <w:pPr>
              <w:numPr>
                <w:ilvl w:val="0"/>
                <w:numId w:val="15"/>
              </w:numPr>
              <w:ind w:left="254" w:hanging="283"/>
              <w:rPr>
                <w:rFonts w:cstheme="minorHAnsi"/>
                <w:sz w:val="24"/>
                <w:szCs w:val="24"/>
              </w:rPr>
            </w:pPr>
            <w:r w:rsidRPr="008344B3">
              <w:rPr>
                <w:rFonts w:cstheme="minorHAnsi"/>
                <w:sz w:val="24"/>
                <w:szCs w:val="24"/>
              </w:rPr>
              <w:t>vede žá</w:t>
            </w:r>
            <w:r>
              <w:rPr>
                <w:rFonts w:cstheme="minorHAnsi"/>
                <w:sz w:val="24"/>
                <w:szCs w:val="24"/>
              </w:rPr>
              <w:t>ky k obohacování slovní zásoby</w:t>
            </w:r>
          </w:p>
          <w:p w14:paraId="55FCF76C" w14:textId="77777777" w:rsidR="00C039EE" w:rsidRPr="00115D4F" w:rsidRDefault="00C039EE" w:rsidP="00C039EE">
            <w:pPr>
              <w:numPr>
                <w:ilvl w:val="0"/>
                <w:numId w:val="15"/>
              </w:numPr>
              <w:ind w:left="254" w:hanging="283"/>
              <w:rPr>
                <w:rFonts w:cstheme="minorHAnsi"/>
                <w:sz w:val="24"/>
                <w:szCs w:val="24"/>
              </w:rPr>
            </w:pPr>
            <w:r w:rsidRPr="008344B3">
              <w:rPr>
                <w:rFonts w:cstheme="minorHAnsi"/>
                <w:sz w:val="24"/>
                <w:szCs w:val="24"/>
              </w:rPr>
              <w:t>podporuje různé fo</w:t>
            </w:r>
            <w:r>
              <w:rPr>
                <w:rFonts w:cstheme="minorHAnsi"/>
                <w:sz w:val="24"/>
                <w:szCs w:val="24"/>
              </w:rPr>
              <w:t>rmy komunikaci s ostatními žáky</w:t>
            </w:r>
          </w:p>
          <w:p w14:paraId="64ACDCF3" w14:textId="77777777" w:rsidR="00C039EE" w:rsidRPr="001D7A22" w:rsidRDefault="00C039EE" w:rsidP="00C039EE">
            <w:pPr>
              <w:numPr>
                <w:ilvl w:val="0"/>
                <w:numId w:val="15"/>
              </w:numPr>
              <w:ind w:left="254" w:hanging="283"/>
              <w:rPr>
                <w:rFonts w:cstheme="minorHAnsi"/>
                <w:sz w:val="24"/>
                <w:szCs w:val="24"/>
              </w:rPr>
            </w:pPr>
            <w:r w:rsidRPr="008344B3">
              <w:rPr>
                <w:rFonts w:cstheme="minorHAnsi"/>
                <w:sz w:val="24"/>
                <w:szCs w:val="24"/>
              </w:rPr>
              <w:t>vede žáky k tolerantnímu jednání a přístupu ke kulturním hodnotám skupin,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344B3">
              <w:rPr>
                <w:rFonts w:cstheme="minorHAnsi"/>
                <w:sz w:val="24"/>
                <w:szCs w:val="24"/>
              </w:rPr>
              <w:t>národů,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344B3">
              <w:rPr>
                <w:rFonts w:cstheme="minorHAnsi"/>
                <w:sz w:val="24"/>
                <w:szCs w:val="24"/>
              </w:rPr>
              <w:t xml:space="preserve">národností                   </w:t>
            </w:r>
          </w:p>
        </w:tc>
        <w:tc>
          <w:tcPr>
            <w:tcW w:w="6859" w:type="dxa"/>
            <w:tcBorders>
              <w:left w:val="single" w:sz="6" w:space="0" w:color="auto"/>
            </w:tcBorders>
          </w:tcPr>
          <w:p w14:paraId="56A533A3" w14:textId="77777777" w:rsidR="00C039EE" w:rsidRDefault="00C039EE" w:rsidP="00C039EE">
            <w:pPr>
              <w:pStyle w:val="Odstavecseseznamem"/>
              <w:numPr>
                <w:ilvl w:val="0"/>
                <w:numId w:val="15"/>
              </w:numPr>
              <w:ind w:left="252" w:hanging="200"/>
              <w:rPr>
                <w:rFonts w:cstheme="minorHAnsi"/>
                <w:sz w:val="24"/>
                <w:szCs w:val="24"/>
              </w:rPr>
            </w:pPr>
            <w:r w:rsidRPr="00115D4F">
              <w:rPr>
                <w:rFonts w:cstheme="minorHAnsi"/>
                <w:sz w:val="24"/>
                <w:szCs w:val="24"/>
              </w:rPr>
              <w:t>výstižně v</w:t>
            </w:r>
            <w:r>
              <w:rPr>
                <w:rFonts w:cstheme="minorHAnsi"/>
                <w:sz w:val="24"/>
                <w:szCs w:val="24"/>
              </w:rPr>
              <w:t>yjadřuje své myšlenky a názory</w:t>
            </w:r>
          </w:p>
          <w:p w14:paraId="1ABADA7F" w14:textId="77777777" w:rsidR="00C039EE" w:rsidRDefault="00C039EE" w:rsidP="00C039EE">
            <w:pPr>
              <w:pStyle w:val="Odstavecseseznamem"/>
              <w:numPr>
                <w:ilvl w:val="0"/>
                <w:numId w:val="15"/>
              </w:numPr>
              <w:ind w:left="252" w:hanging="2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zapojuje se do diskuze</w:t>
            </w:r>
          </w:p>
          <w:p w14:paraId="0D5CEB4B" w14:textId="77777777" w:rsidR="00C039EE" w:rsidRDefault="00C039EE" w:rsidP="00C039EE">
            <w:pPr>
              <w:pStyle w:val="Odstavecseseznamem"/>
              <w:numPr>
                <w:ilvl w:val="0"/>
                <w:numId w:val="15"/>
              </w:numPr>
              <w:ind w:left="252" w:hanging="200"/>
              <w:rPr>
                <w:rFonts w:cstheme="minorHAnsi"/>
                <w:sz w:val="24"/>
                <w:szCs w:val="24"/>
              </w:rPr>
            </w:pPr>
            <w:r w:rsidRPr="00115D4F">
              <w:rPr>
                <w:rFonts w:cstheme="minorHAnsi"/>
                <w:sz w:val="24"/>
                <w:szCs w:val="24"/>
              </w:rPr>
              <w:t>vhodně formuluje svůj názor a rozšiřuje si</w:t>
            </w:r>
            <w:r>
              <w:rPr>
                <w:rFonts w:cstheme="minorHAnsi"/>
                <w:sz w:val="24"/>
                <w:szCs w:val="24"/>
              </w:rPr>
              <w:t xml:space="preserve"> slovní zásobu</w:t>
            </w:r>
          </w:p>
          <w:p w14:paraId="40BB55B7" w14:textId="77777777" w:rsidR="00C039EE" w:rsidRPr="00115D4F" w:rsidRDefault="00C039EE" w:rsidP="00C039EE">
            <w:pPr>
              <w:pStyle w:val="Odstavecseseznamem"/>
              <w:numPr>
                <w:ilvl w:val="0"/>
                <w:numId w:val="15"/>
              </w:numPr>
              <w:ind w:left="252" w:hanging="200"/>
              <w:rPr>
                <w:rFonts w:cstheme="minorHAnsi"/>
                <w:sz w:val="24"/>
                <w:szCs w:val="24"/>
              </w:rPr>
            </w:pPr>
            <w:r w:rsidRPr="00115D4F">
              <w:rPr>
                <w:rFonts w:cstheme="minorHAnsi"/>
                <w:sz w:val="24"/>
                <w:szCs w:val="24"/>
              </w:rPr>
              <w:t xml:space="preserve">respektuje názory jiných  </w:t>
            </w:r>
          </w:p>
          <w:p w14:paraId="6DD43388" w14:textId="77777777" w:rsidR="00C039EE" w:rsidRPr="001D7A22" w:rsidRDefault="00C039EE" w:rsidP="00E337B2">
            <w:pPr>
              <w:pStyle w:val="TableParagraph"/>
              <w:spacing w:before="13"/>
              <w:ind w:left="252" w:right="21" w:hanging="2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39EE" w:rsidRPr="001D7A22" w14:paraId="1CECDF08" w14:textId="77777777" w:rsidTr="00E337B2">
        <w:tc>
          <w:tcPr>
            <w:tcW w:w="1809" w:type="dxa"/>
            <w:shd w:val="clear" w:color="auto" w:fill="FFFF99"/>
          </w:tcPr>
          <w:p w14:paraId="59726282" w14:textId="77777777" w:rsidR="00C039EE" w:rsidRPr="001D7A22" w:rsidRDefault="00C039EE" w:rsidP="00E337B2">
            <w:pPr>
              <w:rPr>
                <w:rFonts w:cstheme="minorHAnsi"/>
                <w:sz w:val="24"/>
                <w:szCs w:val="24"/>
              </w:rPr>
            </w:pPr>
            <w:r w:rsidRPr="001D7A22">
              <w:rPr>
                <w:rFonts w:cstheme="minorHAnsi"/>
                <w:b/>
                <w:sz w:val="24"/>
                <w:szCs w:val="24"/>
              </w:rPr>
              <w:t>Kompetence sociální a personální</w:t>
            </w:r>
          </w:p>
        </w:tc>
        <w:tc>
          <w:tcPr>
            <w:tcW w:w="6946" w:type="dxa"/>
            <w:tcBorders>
              <w:right w:val="single" w:sz="6" w:space="0" w:color="auto"/>
            </w:tcBorders>
          </w:tcPr>
          <w:p w14:paraId="143A0121" w14:textId="77777777" w:rsidR="00C039EE" w:rsidRDefault="00C039EE" w:rsidP="00C039EE">
            <w:pPr>
              <w:pStyle w:val="Odstavecseseznamem"/>
              <w:numPr>
                <w:ilvl w:val="0"/>
                <w:numId w:val="20"/>
              </w:numPr>
              <w:ind w:left="254" w:hanging="283"/>
              <w:rPr>
                <w:rFonts w:cstheme="minorHAnsi"/>
                <w:sz w:val="24"/>
                <w:szCs w:val="24"/>
              </w:rPr>
            </w:pPr>
            <w:r w:rsidRPr="004E0CED">
              <w:rPr>
                <w:rFonts w:cstheme="minorHAnsi"/>
                <w:sz w:val="24"/>
                <w:szCs w:val="24"/>
              </w:rPr>
              <w:t>sestavuje společ</w:t>
            </w:r>
            <w:r>
              <w:rPr>
                <w:rFonts w:cstheme="minorHAnsi"/>
                <w:sz w:val="24"/>
                <w:szCs w:val="24"/>
              </w:rPr>
              <w:t>ná pravidla pro průběh činností</w:t>
            </w:r>
          </w:p>
          <w:p w14:paraId="1049FD26" w14:textId="77777777" w:rsidR="00C039EE" w:rsidRDefault="00C039EE" w:rsidP="00C039EE">
            <w:pPr>
              <w:pStyle w:val="Odstavecseseznamem"/>
              <w:numPr>
                <w:ilvl w:val="0"/>
                <w:numId w:val="20"/>
              </w:numPr>
              <w:ind w:left="254" w:hanging="283"/>
              <w:rPr>
                <w:rFonts w:cstheme="minorHAnsi"/>
                <w:sz w:val="24"/>
                <w:szCs w:val="24"/>
              </w:rPr>
            </w:pPr>
            <w:r w:rsidRPr="004E0CED">
              <w:rPr>
                <w:rFonts w:cstheme="minorHAnsi"/>
                <w:sz w:val="24"/>
                <w:szCs w:val="24"/>
              </w:rPr>
              <w:t>vede žáky k respektování různých hledisek</w:t>
            </w:r>
            <w:r>
              <w:rPr>
                <w:rFonts w:cstheme="minorHAnsi"/>
                <w:sz w:val="24"/>
                <w:szCs w:val="24"/>
              </w:rPr>
              <w:t>, k poučení se z názoru jiných¨</w:t>
            </w:r>
          </w:p>
          <w:p w14:paraId="01814A17" w14:textId="77777777" w:rsidR="00C039EE" w:rsidRPr="004E0CED" w:rsidRDefault="00C039EE" w:rsidP="00C039EE">
            <w:pPr>
              <w:pStyle w:val="Odstavecseseznamem"/>
              <w:numPr>
                <w:ilvl w:val="0"/>
                <w:numId w:val="20"/>
              </w:numPr>
              <w:ind w:left="254" w:hanging="283"/>
              <w:rPr>
                <w:rFonts w:cstheme="minorHAnsi"/>
                <w:sz w:val="24"/>
                <w:szCs w:val="24"/>
              </w:rPr>
            </w:pPr>
            <w:r w:rsidRPr="004E0CED">
              <w:rPr>
                <w:rFonts w:cstheme="minorHAnsi"/>
                <w:sz w:val="24"/>
                <w:szCs w:val="24"/>
              </w:rPr>
              <w:t>zařazuje kooperati</w:t>
            </w:r>
            <w:r>
              <w:rPr>
                <w:rFonts w:cstheme="minorHAnsi"/>
                <w:sz w:val="24"/>
                <w:szCs w:val="24"/>
              </w:rPr>
              <w:t xml:space="preserve">vní činnosti (činnosti </w:t>
            </w:r>
            <w:r w:rsidRPr="004E0CED">
              <w:rPr>
                <w:rFonts w:cstheme="minorHAnsi"/>
                <w:sz w:val="24"/>
                <w:szCs w:val="24"/>
              </w:rPr>
              <w:t>v</w:t>
            </w:r>
            <w:r>
              <w:rPr>
                <w:rFonts w:cstheme="minorHAnsi"/>
                <w:sz w:val="24"/>
                <w:szCs w:val="24"/>
              </w:rPr>
              <w:t xml:space="preserve"> družstvech nebo skupinách)</w:t>
            </w:r>
          </w:p>
        </w:tc>
        <w:tc>
          <w:tcPr>
            <w:tcW w:w="6859" w:type="dxa"/>
            <w:tcBorders>
              <w:left w:val="single" w:sz="6" w:space="0" w:color="auto"/>
            </w:tcBorders>
          </w:tcPr>
          <w:p w14:paraId="5803F912" w14:textId="77777777" w:rsidR="00C039EE" w:rsidRDefault="00C039EE" w:rsidP="00C039EE">
            <w:pPr>
              <w:pStyle w:val="Odstavecseseznamem"/>
              <w:numPr>
                <w:ilvl w:val="0"/>
                <w:numId w:val="20"/>
              </w:numPr>
              <w:ind w:left="252" w:hanging="200"/>
              <w:rPr>
                <w:rFonts w:cstheme="minorHAnsi"/>
                <w:sz w:val="24"/>
                <w:szCs w:val="24"/>
              </w:rPr>
            </w:pPr>
            <w:r w:rsidRPr="004E0CED">
              <w:rPr>
                <w:rFonts w:cstheme="minorHAnsi"/>
                <w:sz w:val="24"/>
                <w:szCs w:val="24"/>
              </w:rPr>
              <w:t>podílí se na vytváření</w:t>
            </w:r>
            <w:r>
              <w:rPr>
                <w:rFonts w:cstheme="minorHAnsi"/>
                <w:sz w:val="24"/>
                <w:szCs w:val="24"/>
              </w:rPr>
              <w:t xml:space="preserve"> pravidel v týmu a spolupracuje</w:t>
            </w:r>
          </w:p>
          <w:p w14:paraId="2B770188" w14:textId="77777777" w:rsidR="00C039EE" w:rsidRDefault="00C039EE" w:rsidP="00C039EE">
            <w:pPr>
              <w:pStyle w:val="Odstavecseseznamem"/>
              <w:numPr>
                <w:ilvl w:val="0"/>
                <w:numId w:val="20"/>
              </w:numPr>
              <w:ind w:left="252" w:hanging="200"/>
              <w:rPr>
                <w:rFonts w:cstheme="minorHAnsi"/>
                <w:sz w:val="24"/>
                <w:szCs w:val="24"/>
              </w:rPr>
            </w:pPr>
            <w:r w:rsidRPr="004E0CED">
              <w:rPr>
                <w:rFonts w:cstheme="minorHAnsi"/>
                <w:sz w:val="24"/>
                <w:szCs w:val="24"/>
              </w:rPr>
              <w:t>pomůže spolužákům,</w:t>
            </w:r>
            <w:r>
              <w:rPr>
                <w:rFonts w:cstheme="minorHAnsi"/>
                <w:sz w:val="24"/>
                <w:szCs w:val="24"/>
              </w:rPr>
              <w:t xml:space="preserve"> sám o pomoc požádá</w:t>
            </w:r>
          </w:p>
          <w:p w14:paraId="0F82831E" w14:textId="77777777" w:rsidR="00C039EE" w:rsidRPr="00F30DF3" w:rsidRDefault="00C039EE" w:rsidP="00C039EE">
            <w:pPr>
              <w:pStyle w:val="Odstavecseseznamem"/>
              <w:numPr>
                <w:ilvl w:val="0"/>
                <w:numId w:val="20"/>
              </w:numPr>
              <w:ind w:left="252" w:hanging="200"/>
              <w:rPr>
                <w:rFonts w:cstheme="minorHAnsi"/>
                <w:sz w:val="24"/>
                <w:szCs w:val="24"/>
              </w:rPr>
            </w:pPr>
            <w:r w:rsidRPr="004E0CED">
              <w:rPr>
                <w:rFonts w:cstheme="minorHAnsi"/>
                <w:sz w:val="24"/>
                <w:szCs w:val="24"/>
              </w:rPr>
              <w:t>vytváří příjemnou atmosféru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r w:rsidRPr="004E0CED">
              <w:rPr>
                <w:rFonts w:cstheme="minorHAnsi"/>
                <w:sz w:val="24"/>
                <w:szCs w:val="24"/>
              </w:rPr>
              <w:t>je ohleduplný)</w:t>
            </w:r>
          </w:p>
        </w:tc>
      </w:tr>
      <w:tr w:rsidR="00C039EE" w:rsidRPr="001D7A22" w14:paraId="1B7FD944" w14:textId="77777777" w:rsidTr="00E337B2">
        <w:tc>
          <w:tcPr>
            <w:tcW w:w="1809" w:type="dxa"/>
            <w:shd w:val="clear" w:color="auto" w:fill="FFFF99"/>
          </w:tcPr>
          <w:p w14:paraId="4634F42C" w14:textId="77777777" w:rsidR="00C039EE" w:rsidRPr="001D7A22" w:rsidRDefault="00C039EE" w:rsidP="00E337B2">
            <w:pPr>
              <w:rPr>
                <w:rFonts w:cstheme="minorHAnsi"/>
                <w:sz w:val="24"/>
                <w:szCs w:val="24"/>
              </w:rPr>
            </w:pPr>
            <w:r w:rsidRPr="001D7A22">
              <w:rPr>
                <w:rFonts w:cstheme="minorHAnsi"/>
                <w:b/>
                <w:sz w:val="24"/>
                <w:szCs w:val="24"/>
              </w:rPr>
              <w:t>Kompetence občanské</w:t>
            </w:r>
          </w:p>
        </w:tc>
        <w:tc>
          <w:tcPr>
            <w:tcW w:w="6946" w:type="dxa"/>
            <w:tcBorders>
              <w:right w:val="single" w:sz="6" w:space="0" w:color="auto"/>
            </w:tcBorders>
          </w:tcPr>
          <w:p w14:paraId="788813A6" w14:textId="77777777" w:rsidR="00C039EE" w:rsidRPr="004E0CED" w:rsidRDefault="00C039EE" w:rsidP="00C039EE">
            <w:pPr>
              <w:numPr>
                <w:ilvl w:val="0"/>
                <w:numId w:val="16"/>
              </w:numPr>
              <w:ind w:left="254" w:hanging="283"/>
              <w:rPr>
                <w:rFonts w:cstheme="minorHAnsi"/>
                <w:sz w:val="24"/>
                <w:szCs w:val="24"/>
              </w:rPr>
            </w:pPr>
            <w:r w:rsidRPr="008344B3">
              <w:rPr>
                <w:rFonts w:cstheme="minorHAnsi"/>
                <w:sz w:val="24"/>
                <w:szCs w:val="24"/>
              </w:rPr>
              <w:t>nabízí pozitivní,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344B3">
              <w:rPr>
                <w:rFonts w:cstheme="minorHAnsi"/>
                <w:sz w:val="24"/>
                <w:szCs w:val="24"/>
              </w:rPr>
              <w:t>kulturní a společenské aktivity jako protipól nežádou</w:t>
            </w:r>
            <w:r>
              <w:rPr>
                <w:rFonts w:cstheme="minorHAnsi"/>
                <w:sz w:val="24"/>
                <w:szCs w:val="24"/>
              </w:rPr>
              <w:t>cím sociálně patologickým jevům</w:t>
            </w:r>
          </w:p>
          <w:p w14:paraId="1766B514" w14:textId="77777777" w:rsidR="00C039EE" w:rsidRPr="001D7A22" w:rsidRDefault="00C039EE" w:rsidP="00C039EE">
            <w:pPr>
              <w:numPr>
                <w:ilvl w:val="0"/>
                <w:numId w:val="16"/>
              </w:numPr>
              <w:ind w:left="254" w:hanging="283"/>
              <w:rPr>
                <w:rFonts w:cstheme="minorHAnsi"/>
                <w:sz w:val="24"/>
                <w:szCs w:val="24"/>
              </w:rPr>
            </w:pPr>
            <w:r w:rsidRPr="008344B3">
              <w:rPr>
                <w:rFonts w:cstheme="minorHAnsi"/>
                <w:sz w:val="24"/>
                <w:szCs w:val="24"/>
              </w:rPr>
              <w:t xml:space="preserve">vede žáky k slušným projevům chování, ke kladnému postoji k přírodě, k životnímu prostředí a ke svému zdraví                     </w:t>
            </w:r>
          </w:p>
        </w:tc>
        <w:tc>
          <w:tcPr>
            <w:tcW w:w="6859" w:type="dxa"/>
            <w:tcBorders>
              <w:left w:val="single" w:sz="6" w:space="0" w:color="auto"/>
            </w:tcBorders>
          </w:tcPr>
          <w:p w14:paraId="5A3D77C9" w14:textId="77777777" w:rsidR="00C039EE" w:rsidRPr="004E0CED" w:rsidRDefault="00C039EE" w:rsidP="00C039EE">
            <w:pPr>
              <w:pStyle w:val="Odstavecseseznamem"/>
              <w:numPr>
                <w:ilvl w:val="0"/>
                <w:numId w:val="16"/>
              </w:numPr>
              <w:ind w:left="252" w:hanging="200"/>
              <w:rPr>
                <w:rFonts w:cstheme="minorHAnsi"/>
                <w:sz w:val="24"/>
                <w:szCs w:val="24"/>
              </w:rPr>
            </w:pPr>
            <w:r w:rsidRPr="008344B3">
              <w:rPr>
                <w:rFonts w:cstheme="minorHAnsi"/>
                <w:sz w:val="24"/>
                <w:szCs w:val="24"/>
              </w:rPr>
              <w:t>projevuje se slušně k ostatním spolužákům, zaměstnancům školy a r</w:t>
            </w:r>
            <w:r>
              <w:rPr>
                <w:rFonts w:cstheme="minorHAnsi"/>
                <w:sz w:val="24"/>
                <w:szCs w:val="24"/>
              </w:rPr>
              <w:t>odičům</w:t>
            </w:r>
          </w:p>
          <w:p w14:paraId="03294AB7" w14:textId="77777777" w:rsidR="00C039EE" w:rsidRPr="004E0CED" w:rsidRDefault="00C039EE" w:rsidP="00C039EE">
            <w:pPr>
              <w:pStyle w:val="Odstavecseseznamem"/>
              <w:numPr>
                <w:ilvl w:val="0"/>
                <w:numId w:val="16"/>
              </w:numPr>
              <w:ind w:left="252" w:hanging="200"/>
              <w:rPr>
                <w:rFonts w:cstheme="minorHAnsi"/>
                <w:sz w:val="24"/>
                <w:szCs w:val="24"/>
              </w:rPr>
            </w:pPr>
            <w:r w:rsidRPr="008344B3">
              <w:rPr>
                <w:rFonts w:cstheme="minorHAnsi"/>
                <w:sz w:val="24"/>
                <w:szCs w:val="24"/>
              </w:rPr>
              <w:t xml:space="preserve">je si vědom svých práv </w:t>
            </w:r>
            <w:r>
              <w:rPr>
                <w:rFonts w:cstheme="minorHAnsi"/>
                <w:sz w:val="24"/>
                <w:szCs w:val="24"/>
              </w:rPr>
              <w:t>a povinností ve škole i mimo ni</w:t>
            </w:r>
            <w:r w:rsidRPr="008344B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2240926" w14:textId="77777777" w:rsidR="00C039EE" w:rsidRPr="001D7A22" w:rsidRDefault="00C039EE" w:rsidP="00C039EE">
            <w:pPr>
              <w:pStyle w:val="Odstavecseseznamem"/>
              <w:numPr>
                <w:ilvl w:val="0"/>
                <w:numId w:val="16"/>
              </w:numPr>
              <w:ind w:left="252" w:hanging="200"/>
              <w:rPr>
                <w:rFonts w:cstheme="minorHAnsi"/>
                <w:sz w:val="24"/>
                <w:szCs w:val="24"/>
              </w:rPr>
            </w:pPr>
            <w:r w:rsidRPr="008344B3">
              <w:rPr>
                <w:rFonts w:cstheme="minorHAnsi"/>
                <w:sz w:val="24"/>
                <w:szCs w:val="24"/>
              </w:rPr>
              <w:t xml:space="preserve">respektuje kulturní a historické tradice         </w:t>
            </w:r>
          </w:p>
        </w:tc>
      </w:tr>
      <w:tr w:rsidR="00C039EE" w:rsidRPr="001D7A22" w14:paraId="033BEE93" w14:textId="77777777" w:rsidTr="00E337B2">
        <w:trPr>
          <w:trHeight w:val="848"/>
        </w:trPr>
        <w:tc>
          <w:tcPr>
            <w:tcW w:w="1809" w:type="dxa"/>
            <w:tcBorders>
              <w:bottom w:val="single" w:sz="6" w:space="0" w:color="auto"/>
            </w:tcBorders>
            <w:shd w:val="clear" w:color="auto" w:fill="FFFF99"/>
          </w:tcPr>
          <w:p w14:paraId="12BEC3BF" w14:textId="77777777" w:rsidR="00C039EE" w:rsidRPr="001D7A22" w:rsidRDefault="00C039EE" w:rsidP="00E337B2">
            <w:pPr>
              <w:rPr>
                <w:rFonts w:cstheme="minorHAnsi"/>
                <w:sz w:val="24"/>
                <w:szCs w:val="24"/>
              </w:rPr>
            </w:pPr>
            <w:r w:rsidRPr="001D7A22">
              <w:rPr>
                <w:rFonts w:cstheme="minorHAnsi"/>
                <w:b/>
                <w:sz w:val="24"/>
                <w:szCs w:val="24"/>
              </w:rPr>
              <w:lastRenderedPageBreak/>
              <w:t>Kompetence pracovní</w:t>
            </w:r>
          </w:p>
        </w:tc>
        <w:tc>
          <w:tcPr>
            <w:tcW w:w="6946" w:type="dxa"/>
            <w:tcBorders>
              <w:bottom w:val="single" w:sz="6" w:space="0" w:color="auto"/>
              <w:right w:val="single" w:sz="6" w:space="0" w:color="auto"/>
            </w:tcBorders>
          </w:tcPr>
          <w:p w14:paraId="3B683926" w14:textId="77777777" w:rsidR="00C039EE" w:rsidRPr="004E0CED" w:rsidRDefault="00C039EE" w:rsidP="00C039EE">
            <w:pPr>
              <w:numPr>
                <w:ilvl w:val="0"/>
                <w:numId w:val="17"/>
              </w:numPr>
              <w:ind w:left="254" w:hanging="283"/>
              <w:rPr>
                <w:rFonts w:cstheme="minorHAnsi"/>
                <w:sz w:val="24"/>
                <w:szCs w:val="24"/>
              </w:rPr>
            </w:pPr>
            <w:r w:rsidRPr="008344B3">
              <w:rPr>
                <w:rFonts w:cstheme="minorHAnsi"/>
                <w:sz w:val="24"/>
                <w:szCs w:val="24"/>
              </w:rPr>
              <w:t>dbá na dodržování hygienic</w:t>
            </w:r>
            <w:r>
              <w:rPr>
                <w:rFonts w:cstheme="minorHAnsi"/>
                <w:sz w:val="24"/>
                <w:szCs w:val="24"/>
              </w:rPr>
              <w:t>kých a bezpečnostních pravidel</w:t>
            </w:r>
          </w:p>
          <w:p w14:paraId="28653A94" w14:textId="77777777" w:rsidR="00C039EE" w:rsidRPr="004E0CED" w:rsidRDefault="00C039EE" w:rsidP="00C039EE">
            <w:pPr>
              <w:numPr>
                <w:ilvl w:val="0"/>
                <w:numId w:val="17"/>
              </w:numPr>
              <w:ind w:left="254" w:hanging="283"/>
              <w:rPr>
                <w:rFonts w:cstheme="minorHAnsi"/>
                <w:sz w:val="24"/>
                <w:szCs w:val="24"/>
              </w:rPr>
            </w:pPr>
            <w:r w:rsidRPr="008344B3">
              <w:rPr>
                <w:rFonts w:cstheme="minorHAnsi"/>
                <w:sz w:val="24"/>
                <w:szCs w:val="24"/>
              </w:rPr>
              <w:t xml:space="preserve">vede žáky k využívání návyků a znalostí v další </w:t>
            </w:r>
            <w:r>
              <w:rPr>
                <w:rFonts w:cstheme="minorHAnsi"/>
                <w:sz w:val="24"/>
                <w:szCs w:val="24"/>
              </w:rPr>
              <w:t>praxi</w:t>
            </w:r>
          </w:p>
          <w:p w14:paraId="4E84F617" w14:textId="77777777" w:rsidR="00C039EE" w:rsidRPr="004E0CED" w:rsidRDefault="00C039EE" w:rsidP="00C039EE">
            <w:pPr>
              <w:numPr>
                <w:ilvl w:val="0"/>
                <w:numId w:val="17"/>
              </w:numPr>
              <w:ind w:left="254" w:hanging="283"/>
              <w:rPr>
                <w:rFonts w:cstheme="minorHAnsi"/>
                <w:sz w:val="24"/>
                <w:szCs w:val="24"/>
              </w:rPr>
            </w:pPr>
            <w:r w:rsidRPr="008344B3">
              <w:rPr>
                <w:rFonts w:cstheme="minorHAnsi"/>
                <w:sz w:val="24"/>
                <w:szCs w:val="24"/>
              </w:rPr>
              <w:t>vede žáky k řádnému pln</w:t>
            </w:r>
            <w:r>
              <w:rPr>
                <w:rFonts w:cstheme="minorHAnsi"/>
                <w:sz w:val="24"/>
                <w:szCs w:val="24"/>
              </w:rPr>
              <w:t>ění všech povinností a závazků</w:t>
            </w:r>
          </w:p>
          <w:p w14:paraId="5DE19E48" w14:textId="77777777" w:rsidR="00C039EE" w:rsidRPr="004E0CED" w:rsidRDefault="00C039EE" w:rsidP="00C039EE">
            <w:pPr>
              <w:numPr>
                <w:ilvl w:val="0"/>
                <w:numId w:val="17"/>
              </w:numPr>
              <w:ind w:left="254" w:hanging="283"/>
              <w:rPr>
                <w:rFonts w:cstheme="minorHAnsi"/>
                <w:sz w:val="24"/>
                <w:szCs w:val="24"/>
              </w:rPr>
            </w:pPr>
            <w:r w:rsidRPr="008344B3">
              <w:rPr>
                <w:rFonts w:cstheme="minorHAnsi"/>
                <w:sz w:val="24"/>
                <w:szCs w:val="24"/>
              </w:rPr>
              <w:t>vytváří</w:t>
            </w:r>
            <w:r>
              <w:rPr>
                <w:rFonts w:cstheme="minorHAnsi"/>
                <w:sz w:val="24"/>
                <w:szCs w:val="24"/>
              </w:rPr>
              <w:t xml:space="preserve"> u žáků pozitivní vztah k práci</w:t>
            </w:r>
            <w:r w:rsidRPr="008344B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3820666" w14:textId="77777777" w:rsidR="00C039EE" w:rsidRPr="001D7A22" w:rsidRDefault="00C039EE" w:rsidP="00C039EE">
            <w:pPr>
              <w:numPr>
                <w:ilvl w:val="0"/>
                <w:numId w:val="17"/>
              </w:numPr>
              <w:ind w:left="254" w:hanging="283"/>
              <w:rPr>
                <w:rFonts w:cstheme="minorHAnsi"/>
                <w:sz w:val="24"/>
                <w:szCs w:val="24"/>
              </w:rPr>
            </w:pPr>
            <w:r w:rsidRPr="008344B3">
              <w:rPr>
                <w:rFonts w:cstheme="minorHAnsi"/>
                <w:sz w:val="24"/>
                <w:szCs w:val="24"/>
              </w:rPr>
              <w:t>motivuje žáky k aktivnímu zapojení do pracovní oblasti</w:t>
            </w:r>
          </w:p>
        </w:tc>
        <w:tc>
          <w:tcPr>
            <w:tcW w:w="6859" w:type="dxa"/>
            <w:tcBorders>
              <w:left w:val="single" w:sz="6" w:space="0" w:color="auto"/>
              <w:bottom w:val="single" w:sz="6" w:space="0" w:color="auto"/>
            </w:tcBorders>
          </w:tcPr>
          <w:p w14:paraId="1E3C5385" w14:textId="77777777" w:rsidR="00C039EE" w:rsidRDefault="00C039EE" w:rsidP="00C039EE">
            <w:pPr>
              <w:pStyle w:val="Odstavecseseznamem"/>
              <w:numPr>
                <w:ilvl w:val="0"/>
                <w:numId w:val="17"/>
              </w:numPr>
              <w:ind w:left="252" w:hanging="200"/>
              <w:rPr>
                <w:rFonts w:cstheme="minorHAnsi"/>
                <w:sz w:val="24"/>
                <w:szCs w:val="24"/>
              </w:rPr>
            </w:pPr>
            <w:r w:rsidRPr="004E0CED">
              <w:rPr>
                <w:rFonts w:cstheme="minorHAnsi"/>
                <w:sz w:val="24"/>
                <w:szCs w:val="24"/>
              </w:rPr>
              <w:t>dodržuje pravidla vyplýva</w:t>
            </w:r>
            <w:r>
              <w:rPr>
                <w:rFonts w:cstheme="minorHAnsi"/>
                <w:sz w:val="24"/>
                <w:szCs w:val="24"/>
              </w:rPr>
              <w:t>jící z hlediska ochrany zdraví</w:t>
            </w:r>
          </w:p>
          <w:p w14:paraId="0B5CCE57" w14:textId="77777777" w:rsidR="00C039EE" w:rsidRDefault="00C039EE" w:rsidP="00C039EE">
            <w:pPr>
              <w:pStyle w:val="Odstavecseseznamem"/>
              <w:numPr>
                <w:ilvl w:val="0"/>
                <w:numId w:val="17"/>
              </w:numPr>
              <w:ind w:left="252" w:hanging="200"/>
              <w:rPr>
                <w:rFonts w:cstheme="minorHAnsi"/>
                <w:sz w:val="24"/>
                <w:szCs w:val="24"/>
              </w:rPr>
            </w:pPr>
            <w:r w:rsidRPr="004E0CED">
              <w:rPr>
                <w:rFonts w:cstheme="minorHAnsi"/>
                <w:sz w:val="24"/>
                <w:szCs w:val="24"/>
              </w:rPr>
              <w:t xml:space="preserve">nese </w:t>
            </w:r>
            <w:r>
              <w:rPr>
                <w:rFonts w:cstheme="minorHAnsi"/>
                <w:sz w:val="24"/>
                <w:szCs w:val="24"/>
              </w:rPr>
              <w:t>odpovědnost za vykonanou práci</w:t>
            </w:r>
          </w:p>
          <w:p w14:paraId="02649BDA" w14:textId="77777777" w:rsidR="00C039EE" w:rsidRPr="004E0CED" w:rsidRDefault="00C039EE" w:rsidP="00C039EE">
            <w:pPr>
              <w:pStyle w:val="Odstavecseseznamem"/>
              <w:numPr>
                <w:ilvl w:val="0"/>
                <w:numId w:val="17"/>
              </w:numPr>
              <w:ind w:left="252" w:hanging="200"/>
              <w:rPr>
                <w:rFonts w:cstheme="minorHAnsi"/>
                <w:sz w:val="24"/>
                <w:szCs w:val="24"/>
              </w:rPr>
            </w:pPr>
            <w:r w:rsidRPr="004E0CED">
              <w:rPr>
                <w:rFonts w:cstheme="minorHAnsi"/>
                <w:sz w:val="24"/>
                <w:szCs w:val="24"/>
              </w:rPr>
              <w:t>chrání kulturní a společenské hodnoty</w:t>
            </w:r>
          </w:p>
          <w:p w14:paraId="68BBAF2B" w14:textId="77777777" w:rsidR="00C039EE" w:rsidRPr="001D7A22" w:rsidRDefault="00C039EE" w:rsidP="00E337B2">
            <w:pPr>
              <w:pStyle w:val="Odstavecseseznamem"/>
              <w:widowControl w:val="0"/>
              <w:tabs>
                <w:tab w:val="left" w:pos="4449"/>
              </w:tabs>
              <w:autoSpaceDE w:val="0"/>
              <w:autoSpaceDN w:val="0"/>
              <w:ind w:left="252" w:hanging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  <w:tr w:rsidR="00C039EE" w:rsidRPr="001D7A22" w14:paraId="634EF154" w14:textId="77777777" w:rsidTr="00E337B2">
        <w:trPr>
          <w:trHeight w:val="580"/>
        </w:trPr>
        <w:tc>
          <w:tcPr>
            <w:tcW w:w="1809" w:type="dxa"/>
            <w:tcBorders>
              <w:top w:val="single" w:sz="6" w:space="0" w:color="auto"/>
            </w:tcBorders>
            <w:shd w:val="clear" w:color="auto" w:fill="FFFF99"/>
          </w:tcPr>
          <w:p w14:paraId="2D3C41BD" w14:textId="77777777" w:rsidR="00C039EE" w:rsidRPr="001D7A22" w:rsidRDefault="00C039EE" w:rsidP="00E337B2">
            <w:pPr>
              <w:rPr>
                <w:rFonts w:cstheme="minorHAnsi"/>
                <w:b/>
                <w:sz w:val="24"/>
                <w:szCs w:val="24"/>
              </w:rPr>
            </w:pPr>
            <w:r w:rsidRPr="001D7A22">
              <w:rPr>
                <w:rFonts w:cstheme="minorHAnsi"/>
                <w:b/>
                <w:sz w:val="24"/>
                <w:szCs w:val="24"/>
              </w:rPr>
              <w:t xml:space="preserve">Kompetence </w:t>
            </w:r>
            <w:r>
              <w:rPr>
                <w:rFonts w:cstheme="minorHAnsi"/>
                <w:b/>
                <w:sz w:val="24"/>
                <w:szCs w:val="24"/>
              </w:rPr>
              <w:t>naplnění volného času</w:t>
            </w:r>
          </w:p>
        </w:tc>
        <w:tc>
          <w:tcPr>
            <w:tcW w:w="6946" w:type="dxa"/>
            <w:tcBorders>
              <w:top w:val="single" w:sz="6" w:space="0" w:color="auto"/>
              <w:right w:val="single" w:sz="6" w:space="0" w:color="auto"/>
            </w:tcBorders>
          </w:tcPr>
          <w:p w14:paraId="7BB2BC50" w14:textId="77777777" w:rsidR="00C039EE" w:rsidRDefault="00C039EE" w:rsidP="00C039EE">
            <w:pPr>
              <w:pStyle w:val="Odstavecseseznamem"/>
              <w:numPr>
                <w:ilvl w:val="0"/>
                <w:numId w:val="21"/>
              </w:numPr>
              <w:ind w:left="254" w:hanging="283"/>
              <w:rPr>
                <w:rFonts w:cstheme="minorHAnsi"/>
                <w:sz w:val="24"/>
                <w:szCs w:val="24"/>
              </w:rPr>
            </w:pPr>
            <w:r w:rsidRPr="004E0CED">
              <w:rPr>
                <w:rFonts w:cstheme="minorHAnsi"/>
                <w:sz w:val="24"/>
                <w:szCs w:val="24"/>
              </w:rPr>
              <w:t xml:space="preserve">rozvíjí schopnost </w:t>
            </w:r>
            <w:r>
              <w:rPr>
                <w:rFonts w:cstheme="minorHAnsi"/>
                <w:sz w:val="24"/>
                <w:szCs w:val="24"/>
              </w:rPr>
              <w:t>aktivního využití volného času</w:t>
            </w:r>
          </w:p>
          <w:p w14:paraId="12EF32F0" w14:textId="77777777" w:rsidR="00C039EE" w:rsidRDefault="00C039EE" w:rsidP="00C039EE">
            <w:pPr>
              <w:pStyle w:val="Odstavecseseznamem"/>
              <w:numPr>
                <w:ilvl w:val="0"/>
                <w:numId w:val="21"/>
              </w:numPr>
              <w:ind w:left="254" w:hanging="283"/>
              <w:rPr>
                <w:rFonts w:cstheme="minorHAnsi"/>
                <w:sz w:val="24"/>
                <w:szCs w:val="24"/>
              </w:rPr>
            </w:pPr>
            <w:r w:rsidRPr="004E0CED">
              <w:rPr>
                <w:rFonts w:cstheme="minorHAnsi"/>
                <w:sz w:val="24"/>
                <w:szCs w:val="24"/>
              </w:rPr>
              <w:t xml:space="preserve">vytváří návyky zdravého životního </w:t>
            </w:r>
            <w:r>
              <w:rPr>
                <w:rFonts w:cstheme="minorHAnsi"/>
                <w:sz w:val="24"/>
                <w:szCs w:val="24"/>
              </w:rPr>
              <w:t>stylu</w:t>
            </w:r>
          </w:p>
          <w:p w14:paraId="7D81EDFC" w14:textId="77777777" w:rsidR="00C039EE" w:rsidRDefault="00C039EE" w:rsidP="00C039EE">
            <w:pPr>
              <w:pStyle w:val="Odstavecseseznamem"/>
              <w:numPr>
                <w:ilvl w:val="0"/>
                <w:numId w:val="21"/>
              </w:numPr>
              <w:ind w:left="254" w:hanging="283"/>
              <w:rPr>
                <w:rFonts w:cstheme="minorHAnsi"/>
                <w:sz w:val="24"/>
                <w:szCs w:val="24"/>
              </w:rPr>
            </w:pPr>
            <w:r w:rsidRPr="004E0CED">
              <w:rPr>
                <w:rFonts w:cstheme="minorHAnsi"/>
                <w:sz w:val="24"/>
                <w:szCs w:val="24"/>
              </w:rPr>
              <w:t>rozví</w:t>
            </w:r>
            <w:r>
              <w:rPr>
                <w:rFonts w:cstheme="minorHAnsi"/>
                <w:sz w:val="24"/>
                <w:szCs w:val="24"/>
              </w:rPr>
              <w:t>jí a vede k profesní orientaci</w:t>
            </w:r>
          </w:p>
          <w:p w14:paraId="7C93E3B7" w14:textId="77777777" w:rsidR="00C039EE" w:rsidRPr="004E0CED" w:rsidRDefault="00C039EE" w:rsidP="00C039EE">
            <w:pPr>
              <w:pStyle w:val="Odstavecseseznamem"/>
              <w:numPr>
                <w:ilvl w:val="0"/>
                <w:numId w:val="21"/>
              </w:numPr>
              <w:ind w:left="254" w:hanging="283"/>
              <w:rPr>
                <w:rFonts w:cstheme="minorHAnsi"/>
                <w:sz w:val="24"/>
                <w:szCs w:val="24"/>
              </w:rPr>
            </w:pPr>
            <w:r w:rsidRPr="004E0CED">
              <w:rPr>
                <w:rFonts w:cstheme="minorHAnsi"/>
                <w:sz w:val="24"/>
                <w:szCs w:val="24"/>
              </w:rPr>
              <w:t>zvyšuje zdravé sebevědomí a rozvíjí nadání</w:t>
            </w:r>
          </w:p>
        </w:tc>
        <w:tc>
          <w:tcPr>
            <w:tcW w:w="6859" w:type="dxa"/>
            <w:tcBorders>
              <w:top w:val="single" w:sz="6" w:space="0" w:color="auto"/>
              <w:left w:val="single" w:sz="6" w:space="0" w:color="auto"/>
            </w:tcBorders>
          </w:tcPr>
          <w:p w14:paraId="5093D765" w14:textId="77777777" w:rsidR="00C039EE" w:rsidRDefault="00C039EE" w:rsidP="00C039EE">
            <w:pPr>
              <w:pStyle w:val="Odstavecseseznamem"/>
              <w:numPr>
                <w:ilvl w:val="0"/>
                <w:numId w:val="21"/>
              </w:numPr>
              <w:ind w:left="252" w:hanging="200"/>
              <w:rPr>
                <w:rFonts w:cstheme="minorHAnsi"/>
                <w:sz w:val="24"/>
                <w:szCs w:val="24"/>
              </w:rPr>
            </w:pPr>
            <w:r w:rsidRPr="004E0CED">
              <w:rPr>
                <w:rFonts w:cstheme="minorHAnsi"/>
                <w:sz w:val="24"/>
                <w:szCs w:val="24"/>
              </w:rPr>
              <w:t>umí si vybrat zájmové</w:t>
            </w:r>
            <w:r>
              <w:rPr>
                <w:rFonts w:cstheme="minorHAnsi"/>
                <w:sz w:val="24"/>
                <w:szCs w:val="24"/>
              </w:rPr>
              <w:t xml:space="preserve"> činnosti podle svých dispozic</w:t>
            </w:r>
          </w:p>
          <w:p w14:paraId="52BB1788" w14:textId="77777777" w:rsidR="00C039EE" w:rsidRDefault="00C039EE" w:rsidP="00C039EE">
            <w:pPr>
              <w:pStyle w:val="Odstavecseseznamem"/>
              <w:numPr>
                <w:ilvl w:val="0"/>
                <w:numId w:val="21"/>
              </w:numPr>
              <w:ind w:left="252" w:hanging="200"/>
              <w:rPr>
                <w:rFonts w:cstheme="minorHAnsi"/>
                <w:sz w:val="24"/>
                <w:szCs w:val="24"/>
              </w:rPr>
            </w:pPr>
            <w:r w:rsidRPr="004E0CED">
              <w:rPr>
                <w:rFonts w:cstheme="minorHAnsi"/>
                <w:sz w:val="24"/>
                <w:szCs w:val="24"/>
              </w:rPr>
              <w:t>rozvíjí své zájmy v organizovaný</w:t>
            </w:r>
            <w:r>
              <w:rPr>
                <w:rFonts w:cstheme="minorHAnsi"/>
                <w:sz w:val="24"/>
                <w:szCs w:val="24"/>
              </w:rPr>
              <w:t>ch i individuálních činnostech</w:t>
            </w:r>
          </w:p>
          <w:p w14:paraId="6E828E13" w14:textId="77777777" w:rsidR="00C039EE" w:rsidRDefault="00C039EE" w:rsidP="00C039EE">
            <w:pPr>
              <w:pStyle w:val="Odstavecseseznamem"/>
              <w:numPr>
                <w:ilvl w:val="0"/>
                <w:numId w:val="21"/>
              </w:numPr>
              <w:ind w:left="252" w:hanging="200"/>
              <w:rPr>
                <w:rFonts w:cstheme="minorHAnsi"/>
                <w:sz w:val="24"/>
                <w:szCs w:val="24"/>
              </w:rPr>
            </w:pPr>
            <w:r w:rsidRPr="004E0CED">
              <w:rPr>
                <w:rFonts w:cstheme="minorHAnsi"/>
                <w:sz w:val="24"/>
                <w:szCs w:val="24"/>
              </w:rPr>
              <w:t>chápe význam aktivního trávení volného času jako kompenzac</w:t>
            </w:r>
            <w:r>
              <w:rPr>
                <w:rFonts w:cstheme="minorHAnsi"/>
                <w:sz w:val="24"/>
                <w:szCs w:val="24"/>
              </w:rPr>
              <w:t>i pracovního nasazení a stresu</w:t>
            </w:r>
          </w:p>
          <w:p w14:paraId="21916EA8" w14:textId="77777777" w:rsidR="00C039EE" w:rsidRPr="004E0CED" w:rsidRDefault="00C039EE" w:rsidP="00C039EE">
            <w:pPr>
              <w:pStyle w:val="Odstavecseseznamem"/>
              <w:numPr>
                <w:ilvl w:val="0"/>
                <w:numId w:val="21"/>
              </w:numPr>
              <w:ind w:left="252" w:hanging="200"/>
              <w:rPr>
                <w:rFonts w:cstheme="minorHAnsi"/>
                <w:sz w:val="24"/>
                <w:szCs w:val="24"/>
              </w:rPr>
            </w:pPr>
            <w:r w:rsidRPr="004E0CED">
              <w:rPr>
                <w:rFonts w:cstheme="minorHAnsi"/>
                <w:sz w:val="24"/>
                <w:szCs w:val="24"/>
              </w:rPr>
              <w:t>umí si vybrat vhodné činnosti pro relaxaci a odmítá nevhodné nabídky pro trávení volného času</w:t>
            </w:r>
          </w:p>
        </w:tc>
      </w:tr>
    </w:tbl>
    <w:p w14:paraId="668D1C99" w14:textId="77777777" w:rsidR="00C039EE" w:rsidRDefault="00C039EE" w:rsidP="00C039EE">
      <w:pPr>
        <w:spacing w:after="0" w:line="240" w:lineRule="auto"/>
        <w:rPr>
          <w:rFonts w:cstheme="minorHAnsi"/>
          <w:sz w:val="24"/>
          <w:szCs w:val="24"/>
        </w:rPr>
      </w:pPr>
    </w:p>
    <w:bookmarkEnd w:id="49"/>
    <w:p w14:paraId="79856121" w14:textId="77777777" w:rsidR="00807BF6" w:rsidRDefault="00807BF6" w:rsidP="004D52EF">
      <w:pPr>
        <w:pStyle w:val="NADPISMEN"/>
        <w:rPr>
          <w:color w:val="00B050"/>
          <w:sz w:val="32"/>
          <w:szCs w:val="32"/>
        </w:rPr>
      </w:pPr>
    </w:p>
    <w:p w14:paraId="0676083A" w14:textId="70F81D35" w:rsidR="00C07758" w:rsidRPr="00113744" w:rsidRDefault="004D52EF" w:rsidP="004D52EF">
      <w:pPr>
        <w:pStyle w:val="NADPISMEN"/>
        <w:rPr>
          <w:color w:val="00B050"/>
          <w:sz w:val="32"/>
          <w:szCs w:val="32"/>
        </w:rPr>
      </w:pPr>
      <w:bookmarkStart w:id="50" w:name="_Toc133762339"/>
      <w:r w:rsidRPr="00113744">
        <w:rPr>
          <w:color w:val="00B050"/>
          <w:sz w:val="32"/>
          <w:szCs w:val="32"/>
        </w:rPr>
        <w:t>Časový plán</w:t>
      </w:r>
      <w:bookmarkEnd w:id="50"/>
      <w:r w:rsidRPr="00113744">
        <w:rPr>
          <w:color w:val="00B050"/>
          <w:sz w:val="32"/>
          <w:szCs w:val="32"/>
        </w:rPr>
        <w:t xml:space="preserve"> </w:t>
      </w:r>
    </w:p>
    <w:p w14:paraId="2D08DBD7" w14:textId="1B04E6A2" w:rsidR="004D52EF" w:rsidRDefault="004D52EF" w:rsidP="004D52EF">
      <w:pPr>
        <w:pStyle w:val="Textnorml"/>
      </w:pPr>
      <w:r>
        <w:t>Výchovně vzdělávací plán ŠD je stanoven na dobu jednoho vzdělávacího cyklu pro žáky prvního stupně. Výhodou je možnost kreativně reagovat na možné změny podmínek, propojovat a přesouvat témata během celé docházky do ŠD. Činnosti nejsou věkově vymezeny, proto je lze volit dle aktuálního složení žáků.</w:t>
      </w:r>
    </w:p>
    <w:p w14:paraId="4FB7ACFC" w14:textId="77777777" w:rsidR="00C07758" w:rsidRDefault="00C07758" w:rsidP="00F3306E">
      <w:pPr>
        <w:pStyle w:val="Textnorml"/>
      </w:pPr>
    </w:p>
    <w:p w14:paraId="586024A3" w14:textId="77777777" w:rsidR="00807BF6" w:rsidRDefault="00807BF6" w:rsidP="00B66A89">
      <w:pPr>
        <w:pStyle w:val="VELKNADPIS"/>
        <w:rPr>
          <w:color w:val="FF6600"/>
          <w:sz w:val="40"/>
          <w:szCs w:val="40"/>
        </w:rPr>
      </w:pPr>
    </w:p>
    <w:p w14:paraId="3CE8BA97" w14:textId="77777777" w:rsidR="00807BF6" w:rsidRDefault="00807BF6" w:rsidP="00B66A89">
      <w:pPr>
        <w:pStyle w:val="VELKNADPIS"/>
        <w:rPr>
          <w:color w:val="FF6600"/>
          <w:sz w:val="40"/>
          <w:szCs w:val="40"/>
        </w:rPr>
      </w:pPr>
    </w:p>
    <w:p w14:paraId="4AF02508" w14:textId="7B6A6D1C" w:rsidR="00F3306E" w:rsidRPr="00C954CC" w:rsidRDefault="00B66A89" w:rsidP="00B66A89">
      <w:pPr>
        <w:pStyle w:val="VELKNADPIS"/>
        <w:rPr>
          <w:color w:val="FF6600"/>
          <w:sz w:val="40"/>
          <w:szCs w:val="40"/>
        </w:rPr>
      </w:pPr>
      <w:bookmarkStart w:id="51" w:name="_Toc133762340"/>
      <w:r w:rsidRPr="00C954CC">
        <w:rPr>
          <w:color w:val="FF6600"/>
          <w:sz w:val="40"/>
          <w:szCs w:val="40"/>
        </w:rPr>
        <w:lastRenderedPageBreak/>
        <w:t>EVALUAČNÍ PLÁN</w:t>
      </w:r>
      <w:bookmarkEnd w:id="51"/>
    </w:p>
    <w:p w14:paraId="00C30ADD" w14:textId="7FB560C3" w:rsidR="00B66A89" w:rsidRPr="00C954CC" w:rsidRDefault="00B66A89" w:rsidP="00B66A89">
      <w:pPr>
        <w:pStyle w:val="NADPISMEN"/>
        <w:rPr>
          <w:color w:val="00B050"/>
          <w:sz w:val="32"/>
          <w:szCs w:val="32"/>
        </w:rPr>
      </w:pPr>
      <w:bookmarkStart w:id="52" w:name="_Toc133762341"/>
      <w:r w:rsidRPr="00C954CC">
        <w:rPr>
          <w:color w:val="00B050"/>
          <w:sz w:val="32"/>
          <w:szCs w:val="32"/>
        </w:rPr>
        <w:t>Týmové hodnocení</w:t>
      </w:r>
      <w:bookmarkEnd w:id="52"/>
    </w:p>
    <w:p w14:paraId="6C4E1E82" w14:textId="2FBCDB35" w:rsidR="00B66A89" w:rsidRDefault="00B66A89" w:rsidP="00B66A89">
      <w:pPr>
        <w:pStyle w:val="Textnorml"/>
        <w:numPr>
          <w:ilvl w:val="0"/>
          <w:numId w:val="12"/>
        </w:numPr>
      </w:pPr>
      <w:r>
        <w:t>Hodnocení ŠVP pro ŠD bude prováděno jednou za rok.</w:t>
      </w:r>
    </w:p>
    <w:p w14:paraId="7B323F31" w14:textId="782EAD62" w:rsidR="00B66A89" w:rsidRDefault="00B66A89" w:rsidP="00B66A89">
      <w:pPr>
        <w:pStyle w:val="Textnorml"/>
        <w:numPr>
          <w:ilvl w:val="0"/>
          <w:numId w:val="12"/>
        </w:numPr>
      </w:pPr>
      <w:r>
        <w:t xml:space="preserve">Na základě hodnocení bude ŠVP upraveno pro následující školní rok. </w:t>
      </w:r>
    </w:p>
    <w:p w14:paraId="31BE8E5A" w14:textId="7667CF02" w:rsidR="00B66A89" w:rsidRDefault="00B66A89" w:rsidP="00B66A89">
      <w:pPr>
        <w:pStyle w:val="Textnorml"/>
      </w:pPr>
    </w:p>
    <w:p w14:paraId="077D8866" w14:textId="58C40C8D" w:rsidR="00B66A89" w:rsidRPr="007B07D3" w:rsidRDefault="00B66A89" w:rsidP="00B66A89">
      <w:pPr>
        <w:pStyle w:val="NADPISMEN"/>
        <w:rPr>
          <w:color w:val="00B050"/>
          <w:sz w:val="32"/>
          <w:szCs w:val="32"/>
        </w:rPr>
      </w:pPr>
      <w:bookmarkStart w:id="53" w:name="_Toc133762342"/>
      <w:r w:rsidRPr="007B07D3">
        <w:rPr>
          <w:color w:val="00B050"/>
          <w:sz w:val="32"/>
          <w:szCs w:val="32"/>
        </w:rPr>
        <w:t>Hodnocení vedení školy</w:t>
      </w:r>
      <w:bookmarkEnd w:id="53"/>
    </w:p>
    <w:p w14:paraId="74225A48" w14:textId="260D28BB" w:rsidR="00B66A89" w:rsidRDefault="00B66A89" w:rsidP="00B66A89">
      <w:pPr>
        <w:pStyle w:val="Textnorml"/>
        <w:numPr>
          <w:ilvl w:val="0"/>
          <w:numId w:val="13"/>
        </w:numPr>
      </w:pPr>
      <w:r>
        <w:t>Vedení činnosti ŠD</w:t>
      </w:r>
    </w:p>
    <w:p w14:paraId="61E05F14" w14:textId="64F627D7" w:rsidR="00B66A89" w:rsidRDefault="00B66A89" w:rsidP="00B66A89">
      <w:pPr>
        <w:pStyle w:val="Textnorml"/>
        <w:numPr>
          <w:ilvl w:val="0"/>
          <w:numId w:val="13"/>
        </w:numPr>
      </w:pPr>
      <w:r>
        <w:t>Individuální přístup k dětem</w:t>
      </w:r>
    </w:p>
    <w:p w14:paraId="3A43D02F" w14:textId="4421BD4D" w:rsidR="00B66A89" w:rsidRDefault="00B66A89" w:rsidP="00B66A89">
      <w:pPr>
        <w:pStyle w:val="Textnorml"/>
        <w:numPr>
          <w:ilvl w:val="0"/>
          <w:numId w:val="13"/>
        </w:numPr>
      </w:pPr>
      <w:r>
        <w:t>Způsob motivace</w:t>
      </w:r>
    </w:p>
    <w:p w14:paraId="5D680338" w14:textId="64A5FF7B" w:rsidR="00B66A89" w:rsidRDefault="00B66A89" w:rsidP="00B66A89">
      <w:pPr>
        <w:pStyle w:val="Textnorml"/>
        <w:numPr>
          <w:ilvl w:val="0"/>
          <w:numId w:val="13"/>
        </w:numPr>
      </w:pPr>
      <w:r>
        <w:t>Komunikace mezi vychovatelkou a třídním učitelem</w:t>
      </w:r>
    </w:p>
    <w:p w14:paraId="4F46F69D" w14:textId="43EB9A89" w:rsidR="00B66A89" w:rsidRDefault="00B66A89" w:rsidP="00B66A89">
      <w:pPr>
        <w:pStyle w:val="Textnorml"/>
        <w:numPr>
          <w:ilvl w:val="0"/>
          <w:numId w:val="13"/>
        </w:numPr>
      </w:pPr>
      <w:r>
        <w:t>Námětová pestrost</w:t>
      </w:r>
    </w:p>
    <w:p w14:paraId="40944812" w14:textId="0EA3E19A" w:rsidR="00B66A89" w:rsidRDefault="00B66A89" w:rsidP="00B66A89">
      <w:pPr>
        <w:pStyle w:val="Textnorml"/>
        <w:numPr>
          <w:ilvl w:val="0"/>
          <w:numId w:val="13"/>
        </w:numPr>
      </w:pPr>
      <w:r>
        <w:t>Spolupráce s rodiči</w:t>
      </w:r>
    </w:p>
    <w:p w14:paraId="02AC765F" w14:textId="77777777" w:rsidR="00B66A89" w:rsidRDefault="00B66A89" w:rsidP="00B66A89">
      <w:pPr>
        <w:pStyle w:val="NADPISMEN"/>
      </w:pPr>
    </w:p>
    <w:p w14:paraId="599B2CA5" w14:textId="77777777" w:rsidR="00794518" w:rsidRDefault="00794518" w:rsidP="00794518">
      <w:pPr>
        <w:pStyle w:val="VELKNADPIS"/>
      </w:pPr>
    </w:p>
    <w:p w14:paraId="3D45D24F" w14:textId="3AA1ED0D" w:rsidR="00794518" w:rsidRDefault="00794518" w:rsidP="008B36AF">
      <w:pPr>
        <w:pStyle w:val="Textnorml"/>
      </w:pPr>
    </w:p>
    <w:p w14:paraId="710FE915" w14:textId="77777777" w:rsidR="00794518" w:rsidRDefault="00794518" w:rsidP="008B36AF">
      <w:pPr>
        <w:pStyle w:val="Textnorml"/>
      </w:pPr>
    </w:p>
    <w:p w14:paraId="6B907DD8" w14:textId="77777777" w:rsidR="002E16B3" w:rsidRPr="00C23079" w:rsidRDefault="002E16B3" w:rsidP="008B36AF">
      <w:pPr>
        <w:pStyle w:val="Textnorml"/>
      </w:pPr>
    </w:p>
    <w:p w14:paraId="1744C0E1" w14:textId="77777777" w:rsidR="00DA744F" w:rsidRPr="001464A3" w:rsidRDefault="00DA744F" w:rsidP="00004C62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sectPr w:rsidR="00DA744F" w:rsidRPr="001464A3" w:rsidSect="00F8079C">
      <w:pgSz w:w="16838" w:h="11906" w:orient="landscape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87D2F" w14:textId="77777777" w:rsidR="00B533C2" w:rsidRDefault="00B533C2" w:rsidP="00A76594">
      <w:pPr>
        <w:spacing w:after="0" w:line="240" w:lineRule="auto"/>
      </w:pPr>
      <w:r>
        <w:separator/>
      </w:r>
    </w:p>
  </w:endnote>
  <w:endnote w:type="continuationSeparator" w:id="0">
    <w:p w14:paraId="2D2B53DD" w14:textId="77777777" w:rsidR="00B533C2" w:rsidRDefault="00B533C2" w:rsidP="00A76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rlito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51E6A" w14:textId="77777777" w:rsidR="00B533C2" w:rsidRDefault="00B533C2" w:rsidP="00A76594">
      <w:pPr>
        <w:spacing w:after="0" w:line="240" w:lineRule="auto"/>
      </w:pPr>
      <w:r>
        <w:separator/>
      </w:r>
    </w:p>
  </w:footnote>
  <w:footnote w:type="continuationSeparator" w:id="0">
    <w:p w14:paraId="27B9BA90" w14:textId="77777777" w:rsidR="00B533C2" w:rsidRDefault="00B533C2" w:rsidP="00A76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29B5"/>
    <w:multiLevelType w:val="hybridMultilevel"/>
    <w:tmpl w:val="FFD894A0"/>
    <w:lvl w:ilvl="0" w:tplc="88883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C5C3E"/>
    <w:multiLevelType w:val="hybridMultilevel"/>
    <w:tmpl w:val="13BA0C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E7F27"/>
    <w:multiLevelType w:val="hybridMultilevel"/>
    <w:tmpl w:val="8EF8495A"/>
    <w:lvl w:ilvl="0" w:tplc="0405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3" w15:restartNumberingAfterBreak="0">
    <w:nsid w:val="21A45B76"/>
    <w:multiLevelType w:val="hybridMultilevel"/>
    <w:tmpl w:val="B4663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D43EA"/>
    <w:multiLevelType w:val="hybridMultilevel"/>
    <w:tmpl w:val="5BD69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16B14"/>
    <w:multiLevelType w:val="hybridMultilevel"/>
    <w:tmpl w:val="6D281E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C1518"/>
    <w:multiLevelType w:val="hybridMultilevel"/>
    <w:tmpl w:val="C74C4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71C88"/>
    <w:multiLevelType w:val="hybridMultilevel"/>
    <w:tmpl w:val="753AB20E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4125C"/>
    <w:multiLevelType w:val="hybridMultilevel"/>
    <w:tmpl w:val="9632A7FE"/>
    <w:lvl w:ilvl="0" w:tplc="7AB03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C7C9F"/>
    <w:multiLevelType w:val="hybridMultilevel"/>
    <w:tmpl w:val="E216F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457C0"/>
    <w:multiLevelType w:val="hybridMultilevel"/>
    <w:tmpl w:val="339402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64480"/>
    <w:multiLevelType w:val="hybridMultilevel"/>
    <w:tmpl w:val="93EEB596"/>
    <w:lvl w:ilvl="0" w:tplc="010EE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C7543"/>
    <w:multiLevelType w:val="hybridMultilevel"/>
    <w:tmpl w:val="A78E7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B2902"/>
    <w:multiLevelType w:val="hybridMultilevel"/>
    <w:tmpl w:val="CA3CF21E"/>
    <w:lvl w:ilvl="0" w:tplc="0405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4" w15:restartNumberingAfterBreak="0">
    <w:nsid w:val="4B997B2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A011455"/>
    <w:multiLevelType w:val="hybridMultilevel"/>
    <w:tmpl w:val="516C0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E7DE2"/>
    <w:multiLevelType w:val="hybridMultilevel"/>
    <w:tmpl w:val="4AC6F8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1429F"/>
    <w:multiLevelType w:val="hybridMultilevel"/>
    <w:tmpl w:val="2D708E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4D478D"/>
    <w:multiLevelType w:val="hybridMultilevel"/>
    <w:tmpl w:val="3CAC0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02648"/>
    <w:multiLevelType w:val="hybridMultilevel"/>
    <w:tmpl w:val="AEA80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445AD6"/>
    <w:multiLevelType w:val="hybridMultilevel"/>
    <w:tmpl w:val="33B2AD32"/>
    <w:lvl w:ilvl="0" w:tplc="0405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1" w15:restartNumberingAfterBreak="0">
    <w:nsid w:val="789368BC"/>
    <w:multiLevelType w:val="hybridMultilevel"/>
    <w:tmpl w:val="6D8E3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5D5925"/>
    <w:multiLevelType w:val="hybridMultilevel"/>
    <w:tmpl w:val="1EBEE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555B72"/>
    <w:multiLevelType w:val="hybridMultilevel"/>
    <w:tmpl w:val="C04EE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B8261D"/>
    <w:multiLevelType w:val="hybridMultilevel"/>
    <w:tmpl w:val="9CDE7E26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11"/>
  </w:num>
  <w:num w:numId="5">
    <w:abstractNumId w:val="17"/>
  </w:num>
  <w:num w:numId="6">
    <w:abstractNumId w:val="19"/>
  </w:num>
  <w:num w:numId="7">
    <w:abstractNumId w:val="4"/>
  </w:num>
  <w:num w:numId="8">
    <w:abstractNumId w:val="6"/>
  </w:num>
  <w:num w:numId="9">
    <w:abstractNumId w:val="15"/>
  </w:num>
  <w:num w:numId="10">
    <w:abstractNumId w:val="21"/>
  </w:num>
  <w:num w:numId="11">
    <w:abstractNumId w:val="0"/>
  </w:num>
  <w:num w:numId="12">
    <w:abstractNumId w:val="23"/>
  </w:num>
  <w:num w:numId="13">
    <w:abstractNumId w:val="5"/>
  </w:num>
  <w:num w:numId="14">
    <w:abstractNumId w:val="2"/>
  </w:num>
  <w:num w:numId="15">
    <w:abstractNumId w:val="20"/>
  </w:num>
  <w:num w:numId="16">
    <w:abstractNumId w:val="10"/>
  </w:num>
  <w:num w:numId="17">
    <w:abstractNumId w:val="9"/>
  </w:num>
  <w:num w:numId="18">
    <w:abstractNumId w:val="13"/>
  </w:num>
  <w:num w:numId="19">
    <w:abstractNumId w:val="18"/>
  </w:num>
  <w:num w:numId="20">
    <w:abstractNumId w:val="22"/>
  </w:num>
  <w:num w:numId="21">
    <w:abstractNumId w:val="3"/>
  </w:num>
  <w:num w:numId="22">
    <w:abstractNumId w:val="1"/>
  </w:num>
  <w:num w:numId="23">
    <w:abstractNumId w:val="7"/>
  </w:num>
  <w:num w:numId="24">
    <w:abstractNumId w:val="1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4F2"/>
    <w:rsid w:val="0000134C"/>
    <w:rsid w:val="00004C62"/>
    <w:rsid w:val="00037C6B"/>
    <w:rsid w:val="0004284C"/>
    <w:rsid w:val="00047F3C"/>
    <w:rsid w:val="000955D1"/>
    <w:rsid w:val="000A3D2E"/>
    <w:rsid w:val="00104A7C"/>
    <w:rsid w:val="00113744"/>
    <w:rsid w:val="00117B50"/>
    <w:rsid w:val="00122CE2"/>
    <w:rsid w:val="00124D16"/>
    <w:rsid w:val="00127EBB"/>
    <w:rsid w:val="001464A3"/>
    <w:rsid w:val="001746F8"/>
    <w:rsid w:val="001D145E"/>
    <w:rsid w:val="001D14E0"/>
    <w:rsid w:val="0020536C"/>
    <w:rsid w:val="00217FD6"/>
    <w:rsid w:val="002549C6"/>
    <w:rsid w:val="002565EA"/>
    <w:rsid w:val="002B271B"/>
    <w:rsid w:val="002C3376"/>
    <w:rsid w:val="002D04E4"/>
    <w:rsid w:val="002E16B3"/>
    <w:rsid w:val="00313E79"/>
    <w:rsid w:val="00340122"/>
    <w:rsid w:val="0034796C"/>
    <w:rsid w:val="00364BDE"/>
    <w:rsid w:val="003B411A"/>
    <w:rsid w:val="003F4533"/>
    <w:rsid w:val="004164BC"/>
    <w:rsid w:val="00423088"/>
    <w:rsid w:val="004300DE"/>
    <w:rsid w:val="00450A27"/>
    <w:rsid w:val="00461E09"/>
    <w:rsid w:val="004A54EC"/>
    <w:rsid w:val="004B69D5"/>
    <w:rsid w:val="004D2825"/>
    <w:rsid w:val="004D3F40"/>
    <w:rsid w:val="004D52EF"/>
    <w:rsid w:val="004D531E"/>
    <w:rsid w:val="004E3931"/>
    <w:rsid w:val="004F0076"/>
    <w:rsid w:val="004F3987"/>
    <w:rsid w:val="00506A9C"/>
    <w:rsid w:val="00533F74"/>
    <w:rsid w:val="00543C4A"/>
    <w:rsid w:val="005A2030"/>
    <w:rsid w:val="005B7610"/>
    <w:rsid w:val="005C0807"/>
    <w:rsid w:val="005D6875"/>
    <w:rsid w:val="00612C7A"/>
    <w:rsid w:val="00665A6C"/>
    <w:rsid w:val="00682034"/>
    <w:rsid w:val="006A5066"/>
    <w:rsid w:val="006A5840"/>
    <w:rsid w:val="006F400C"/>
    <w:rsid w:val="007512C9"/>
    <w:rsid w:val="00753707"/>
    <w:rsid w:val="00762382"/>
    <w:rsid w:val="007921B0"/>
    <w:rsid w:val="00794518"/>
    <w:rsid w:val="007B07D3"/>
    <w:rsid w:val="007F6EBD"/>
    <w:rsid w:val="00807BF6"/>
    <w:rsid w:val="008554D9"/>
    <w:rsid w:val="008602AB"/>
    <w:rsid w:val="0088036C"/>
    <w:rsid w:val="008B1C03"/>
    <w:rsid w:val="008B36AF"/>
    <w:rsid w:val="008F369A"/>
    <w:rsid w:val="008F6D60"/>
    <w:rsid w:val="009221F1"/>
    <w:rsid w:val="009277F5"/>
    <w:rsid w:val="0093066E"/>
    <w:rsid w:val="009A33C8"/>
    <w:rsid w:val="009A7929"/>
    <w:rsid w:val="009B1D44"/>
    <w:rsid w:val="009B2828"/>
    <w:rsid w:val="009E7EA5"/>
    <w:rsid w:val="009F355B"/>
    <w:rsid w:val="009F3569"/>
    <w:rsid w:val="009F4C72"/>
    <w:rsid w:val="00A05FDA"/>
    <w:rsid w:val="00A134B6"/>
    <w:rsid w:val="00A61CFB"/>
    <w:rsid w:val="00A63AC9"/>
    <w:rsid w:val="00A76594"/>
    <w:rsid w:val="00A81E89"/>
    <w:rsid w:val="00A82A3D"/>
    <w:rsid w:val="00A93205"/>
    <w:rsid w:val="00AA7E4C"/>
    <w:rsid w:val="00B47C6A"/>
    <w:rsid w:val="00B533C2"/>
    <w:rsid w:val="00B664A1"/>
    <w:rsid w:val="00B66A89"/>
    <w:rsid w:val="00BC1D3C"/>
    <w:rsid w:val="00BE3B53"/>
    <w:rsid w:val="00BF4F49"/>
    <w:rsid w:val="00C039EE"/>
    <w:rsid w:val="00C07758"/>
    <w:rsid w:val="00C23079"/>
    <w:rsid w:val="00C40BF7"/>
    <w:rsid w:val="00C84F02"/>
    <w:rsid w:val="00C924F2"/>
    <w:rsid w:val="00C954CC"/>
    <w:rsid w:val="00CC0185"/>
    <w:rsid w:val="00D248BB"/>
    <w:rsid w:val="00D25F7A"/>
    <w:rsid w:val="00D50950"/>
    <w:rsid w:val="00D540A6"/>
    <w:rsid w:val="00D57924"/>
    <w:rsid w:val="00D67C99"/>
    <w:rsid w:val="00DA744F"/>
    <w:rsid w:val="00DC6B83"/>
    <w:rsid w:val="00DD6851"/>
    <w:rsid w:val="00DD7BC0"/>
    <w:rsid w:val="00DE0B75"/>
    <w:rsid w:val="00DF0F53"/>
    <w:rsid w:val="00DF23F4"/>
    <w:rsid w:val="00E03121"/>
    <w:rsid w:val="00E36E89"/>
    <w:rsid w:val="00E518C8"/>
    <w:rsid w:val="00E7713B"/>
    <w:rsid w:val="00E8568C"/>
    <w:rsid w:val="00E90BA4"/>
    <w:rsid w:val="00EB30E0"/>
    <w:rsid w:val="00EC5A35"/>
    <w:rsid w:val="00ED6FF8"/>
    <w:rsid w:val="00EF6ED9"/>
    <w:rsid w:val="00F3306E"/>
    <w:rsid w:val="00F51B83"/>
    <w:rsid w:val="00F67BBF"/>
    <w:rsid w:val="00F8079C"/>
    <w:rsid w:val="00FB0B76"/>
    <w:rsid w:val="00FE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B00AA"/>
  <w15:chartTrackingRefBased/>
  <w15:docId w15:val="{26B191CF-3B21-4448-B165-F6638F96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6851"/>
  </w:style>
  <w:style w:type="paragraph" w:styleId="Nadpis1">
    <w:name w:val="heading 1"/>
    <w:basedOn w:val="Normln"/>
    <w:next w:val="Normln"/>
    <w:link w:val="Nadpis1Char"/>
    <w:uiPriority w:val="9"/>
    <w:qFormat/>
    <w:rsid w:val="007512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765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765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277F5"/>
    <w:rPr>
      <w:b/>
      <w:bCs/>
    </w:rPr>
  </w:style>
  <w:style w:type="paragraph" w:styleId="Odstavecseseznamem">
    <w:name w:val="List Paragraph"/>
    <w:basedOn w:val="Normln"/>
    <w:uiPriority w:val="1"/>
    <w:qFormat/>
    <w:rsid w:val="007512C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512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7512C9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7512C9"/>
    <w:pPr>
      <w:spacing w:after="100"/>
      <w:ind w:left="220"/>
    </w:pPr>
    <w:rPr>
      <w:rFonts w:eastAsiaTheme="minorEastAsia" w:cs="Times New Roman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512C9"/>
    <w:pPr>
      <w:spacing w:after="100"/>
    </w:pPr>
    <w:rPr>
      <w:rFonts w:eastAsiaTheme="minorEastAsia" w:cs="Times New Roman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7512C9"/>
    <w:pPr>
      <w:spacing w:after="100"/>
      <w:ind w:left="440"/>
    </w:pPr>
    <w:rPr>
      <w:rFonts w:eastAsiaTheme="minorEastAsia" w:cs="Times New Roman"/>
      <w:lang w:eastAsia="cs-CZ"/>
    </w:rPr>
  </w:style>
  <w:style w:type="paragraph" w:customStyle="1" w:styleId="VELKNADPIS">
    <w:name w:val="VELKÝ NADPIS"/>
    <w:link w:val="VELKNADPISChar"/>
    <w:qFormat/>
    <w:rsid w:val="00124D16"/>
    <w:pPr>
      <w:spacing w:after="0" w:line="360" w:lineRule="auto"/>
      <w:jc w:val="both"/>
    </w:pPr>
    <w:rPr>
      <w:rFonts w:cs="Times New Roman"/>
      <w:b/>
      <w:bCs/>
      <w:sz w:val="32"/>
      <w:szCs w:val="32"/>
    </w:rPr>
  </w:style>
  <w:style w:type="paragraph" w:customStyle="1" w:styleId="NADPISMEN">
    <w:name w:val="NADPIS MENŠÍ"/>
    <w:basedOn w:val="VELKNADPIS"/>
    <w:qFormat/>
    <w:rsid w:val="00124D16"/>
    <w:rPr>
      <w:bCs w:val="0"/>
      <w:sz w:val="28"/>
      <w:szCs w:val="28"/>
    </w:rPr>
  </w:style>
  <w:style w:type="paragraph" w:customStyle="1" w:styleId="Textnorml">
    <w:name w:val="Text_normál"/>
    <w:basedOn w:val="NADPISMEN"/>
    <w:qFormat/>
    <w:rsid w:val="001464A3"/>
    <w:rPr>
      <w:b w:val="0"/>
      <w:sz w:val="24"/>
      <w:szCs w:val="24"/>
    </w:rPr>
  </w:style>
  <w:style w:type="character" w:customStyle="1" w:styleId="VELKNADPISChar">
    <w:name w:val="VELKÝ NADPIS Char"/>
    <w:basedOn w:val="Standardnpsmoodstavce"/>
    <w:link w:val="VELKNADPIS"/>
    <w:rsid w:val="00124D16"/>
    <w:rPr>
      <w:rFonts w:cs="Times New Roman"/>
      <w:b/>
      <w:bCs/>
      <w:sz w:val="32"/>
      <w:szCs w:val="32"/>
    </w:rPr>
  </w:style>
  <w:style w:type="paragraph" w:customStyle="1" w:styleId="MENSNADPIS">
    <w:name w:val="MENSÍ_NADPIS"/>
    <w:basedOn w:val="Textnorml"/>
    <w:qFormat/>
    <w:rsid w:val="00C23079"/>
    <w:rPr>
      <w:b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765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A76594"/>
    <w:pPr>
      <w:spacing w:after="100"/>
      <w:ind w:left="1760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A765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659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76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6594"/>
  </w:style>
  <w:style w:type="paragraph" w:styleId="Zpat">
    <w:name w:val="footer"/>
    <w:basedOn w:val="Normln"/>
    <w:link w:val="ZpatChar"/>
    <w:uiPriority w:val="99"/>
    <w:unhideWhenUsed/>
    <w:rsid w:val="00A76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6594"/>
  </w:style>
  <w:style w:type="character" w:customStyle="1" w:styleId="markedcontent">
    <w:name w:val="markedcontent"/>
    <w:basedOn w:val="Standardnpsmoodstavce"/>
    <w:rsid w:val="00EB30E0"/>
  </w:style>
  <w:style w:type="character" w:styleId="Nevyeenzmnka">
    <w:name w:val="Unresolved Mention"/>
    <w:basedOn w:val="Standardnpsmoodstavce"/>
    <w:uiPriority w:val="99"/>
    <w:semiHidden/>
    <w:unhideWhenUsed/>
    <w:rsid w:val="005C0807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C03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n"/>
    <w:uiPriority w:val="1"/>
    <w:qFormat/>
    <w:rsid w:val="00C039EE"/>
    <w:pPr>
      <w:widowControl w:val="0"/>
      <w:autoSpaceDE w:val="0"/>
      <w:autoSpaceDN w:val="0"/>
      <w:spacing w:before="15" w:after="0" w:line="240" w:lineRule="auto"/>
      <w:ind w:left="17"/>
    </w:pPr>
    <w:rPr>
      <w:rFonts w:ascii="Carlito" w:eastAsia="Carlito" w:hAnsi="Carlito" w:cs="Carlito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kolalet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0CEF0-FB08-4D5B-8D8D-C897FE29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14</Pages>
  <Words>2145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Rochusová</dc:creator>
  <cp:keywords/>
  <dc:description/>
  <cp:lastModifiedBy>Romana Šindlářová</cp:lastModifiedBy>
  <cp:revision>87</cp:revision>
  <dcterms:created xsi:type="dcterms:W3CDTF">2023-04-30T12:20:00Z</dcterms:created>
  <dcterms:modified xsi:type="dcterms:W3CDTF">2023-04-30T13:53:00Z</dcterms:modified>
</cp:coreProperties>
</file>