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75519" w:rsidRDefault="007E77E2">
      <w:pPr>
        <w:spacing w:before="240" w:after="240" w:line="240" w:lineRule="auto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Základní škola a mateřská škola Lety, okres Praha-západ, Karlštejnská 571, 252 29, Lety,</w:t>
      </w:r>
    </w:p>
    <w:p w14:paraId="00000002" w14:textId="77777777" w:rsidR="00575519" w:rsidRDefault="007E77E2">
      <w:pPr>
        <w:spacing w:before="240" w:after="240" w:line="240" w:lineRule="auto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tel: 604 723 713, </w:t>
      </w:r>
      <w:r>
        <w:rPr>
          <w:b/>
          <w:color w:val="0563C1"/>
          <w:sz w:val="24"/>
          <w:szCs w:val="24"/>
        </w:rPr>
        <w:t>romana.sindlarova@skolalety.cz</w:t>
      </w:r>
    </w:p>
    <w:p w14:paraId="00000003" w14:textId="77777777" w:rsidR="00575519" w:rsidRDefault="007E77E2">
      <w:pPr>
        <w:spacing w:before="240" w:after="240" w:line="240" w:lineRule="auto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ŠKOLSKÁ RADA </w:t>
      </w:r>
    </w:p>
    <w:p w14:paraId="00000004" w14:textId="77777777" w:rsidR="00575519" w:rsidRDefault="007E77E2">
      <w:pPr>
        <w:spacing w:before="240" w:after="240" w:line="240" w:lineRule="auto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Zápis z 6. zasedání Školské rady ZŠ Lety</w:t>
      </w:r>
    </w:p>
    <w:p w14:paraId="00000005" w14:textId="77777777" w:rsidR="00575519" w:rsidRDefault="007E77E2">
      <w:pPr>
        <w:spacing w:before="240" w:after="240" w:line="240" w:lineRule="auto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Datum konání:</w:t>
      </w:r>
      <w:r>
        <w:rPr>
          <w:color w:val="000000"/>
          <w:sz w:val="24"/>
          <w:szCs w:val="24"/>
        </w:rPr>
        <w:t xml:space="preserve"> 4. 4. 2023</w:t>
      </w:r>
    </w:p>
    <w:p w14:paraId="00000006" w14:textId="77777777" w:rsidR="00575519" w:rsidRDefault="007E77E2">
      <w:pPr>
        <w:spacing w:before="240" w:after="240" w:line="240" w:lineRule="auto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Místo konání:</w:t>
      </w:r>
      <w:r>
        <w:rPr>
          <w:color w:val="000000"/>
          <w:sz w:val="24"/>
          <w:szCs w:val="24"/>
        </w:rPr>
        <w:t xml:space="preserve"> ZŠ Lety </w:t>
      </w:r>
    </w:p>
    <w:p w14:paraId="00000007" w14:textId="77777777" w:rsidR="00575519" w:rsidRDefault="007E77E2">
      <w:pPr>
        <w:spacing w:before="240" w:after="240" w:line="240" w:lineRule="auto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Zahájení zasedání:</w:t>
      </w:r>
      <w:r>
        <w:rPr>
          <w:color w:val="000000"/>
          <w:sz w:val="24"/>
          <w:szCs w:val="24"/>
        </w:rPr>
        <w:t xml:space="preserve"> 17:00 hod.</w:t>
      </w:r>
    </w:p>
    <w:p w14:paraId="00000008" w14:textId="77777777" w:rsidR="00575519" w:rsidRDefault="007E77E2">
      <w:pPr>
        <w:spacing w:before="240" w:after="240" w:line="240" w:lineRule="auto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Přítomni: </w:t>
      </w:r>
    </w:p>
    <w:p w14:paraId="00000009" w14:textId="77777777" w:rsidR="00575519" w:rsidRDefault="007E77E2">
      <w:pPr>
        <w:spacing w:before="240" w:after="240" w:line="24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Mgr. Kamila Šimůnková</w:t>
      </w:r>
    </w:p>
    <w:p w14:paraId="0000000A" w14:textId="77777777" w:rsidR="00575519" w:rsidRDefault="007E77E2">
      <w:pPr>
        <w:spacing w:before="240" w:after="240" w:line="24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Mgr. Tomáš Wehle</w:t>
      </w:r>
    </w:p>
    <w:p w14:paraId="0000000B" w14:textId="77777777" w:rsidR="00575519" w:rsidRDefault="007E77E2">
      <w:pPr>
        <w:spacing w:before="240" w:after="240" w:line="24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Mgr. Kamila Hicklová</w:t>
      </w:r>
    </w:p>
    <w:p w14:paraId="0000000C" w14:textId="77777777" w:rsidR="00575519" w:rsidRDefault="007E77E2">
      <w:pPr>
        <w:spacing w:before="240" w:after="240" w:line="24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Eliška Rochusová, Dis. </w:t>
      </w:r>
    </w:p>
    <w:p w14:paraId="0000000D" w14:textId="77777777" w:rsidR="00575519" w:rsidRDefault="007E77E2">
      <w:pPr>
        <w:spacing w:before="240" w:after="240" w:line="24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Ing. Markéta Huplíková</w:t>
      </w:r>
    </w:p>
    <w:p w14:paraId="0000000E" w14:textId="77777777" w:rsidR="00575519" w:rsidRDefault="007E77E2">
      <w:pPr>
        <w:spacing w:before="240" w:after="24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Hosté:</w:t>
      </w:r>
      <w:r>
        <w:rPr>
          <w:color w:val="000000"/>
          <w:sz w:val="24"/>
          <w:szCs w:val="24"/>
        </w:rPr>
        <w:t xml:space="preserve"> </w:t>
      </w:r>
    </w:p>
    <w:p w14:paraId="0000000F" w14:textId="77777777" w:rsidR="00575519" w:rsidRDefault="007E77E2">
      <w:pPr>
        <w:spacing w:before="240" w:after="24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Mgr. et MgA. Romana Šindlářová</w:t>
      </w:r>
    </w:p>
    <w:p w14:paraId="00000010" w14:textId="77777777" w:rsidR="00575519" w:rsidRDefault="007E77E2">
      <w:pPr>
        <w:spacing w:before="240" w:after="24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Mgr. Iveta Sokol Vilhelmová</w:t>
      </w:r>
    </w:p>
    <w:p w14:paraId="00000011" w14:textId="77777777" w:rsidR="00575519" w:rsidRDefault="007E77E2">
      <w:pPr>
        <w:spacing w:before="240" w:after="24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Kateřina Kratochvílová</w:t>
      </w:r>
    </w:p>
    <w:p w14:paraId="00000012" w14:textId="77777777" w:rsidR="00575519" w:rsidRDefault="007E77E2">
      <w:pPr>
        <w:spacing w:before="240" w:after="24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Omluveni: </w:t>
      </w:r>
    </w:p>
    <w:p w14:paraId="00000013" w14:textId="77777777" w:rsidR="00575519" w:rsidRDefault="007E77E2">
      <w:pPr>
        <w:spacing w:before="240" w:after="240" w:line="24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Ing. Ba</w:t>
      </w:r>
      <w:r>
        <w:rPr>
          <w:color w:val="000000"/>
          <w:sz w:val="24"/>
          <w:szCs w:val="24"/>
        </w:rPr>
        <w:t>rbora Tesařová MBA</w:t>
      </w:r>
    </w:p>
    <w:p w14:paraId="00000014" w14:textId="77777777" w:rsidR="00575519" w:rsidRDefault="00575519">
      <w:pPr>
        <w:spacing w:before="240" w:after="240" w:line="240" w:lineRule="auto"/>
        <w:rPr>
          <w:sz w:val="24"/>
          <w:szCs w:val="24"/>
        </w:rPr>
      </w:pPr>
    </w:p>
    <w:p w14:paraId="00000015" w14:textId="77777777" w:rsidR="00575519" w:rsidRDefault="007E77E2">
      <w:pPr>
        <w:spacing w:line="240" w:lineRule="auto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PROGRAM: </w:t>
      </w:r>
    </w:p>
    <w:p w14:paraId="00000016" w14:textId="77777777" w:rsidR="00575519" w:rsidRDefault="007E77E2">
      <w:pPr>
        <w:rPr>
          <w:sz w:val="24"/>
          <w:szCs w:val="24"/>
        </w:rPr>
      </w:pPr>
      <w:r>
        <w:rPr>
          <w:sz w:val="24"/>
          <w:szCs w:val="24"/>
        </w:rPr>
        <w:t xml:space="preserve">- Představení připravených návrhů hodnocení. </w:t>
      </w:r>
      <w:r>
        <w:rPr>
          <w:sz w:val="24"/>
          <w:szCs w:val="24"/>
        </w:rPr>
        <w:br/>
        <w:t>- Rozdělení hodnocení na průběžné a závěrečné.</w:t>
      </w:r>
      <w:r>
        <w:rPr>
          <w:sz w:val="24"/>
          <w:szCs w:val="24"/>
        </w:rPr>
        <w:br/>
        <w:t>- Zkoumání každého způsobu hodnocení z hlediska přínosů a rizik (pro žáky / učitele / rodiče)</w:t>
      </w:r>
      <w:r>
        <w:rPr>
          <w:sz w:val="24"/>
          <w:szCs w:val="24"/>
        </w:rPr>
        <w:br/>
        <w:t>- Každý za sebe řekne, který způsob hod</w:t>
      </w:r>
      <w:r>
        <w:rPr>
          <w:sz w:val="24"/>
          <w:szCs w:val="24"/>
        </w:rPr>
        <w:t>nocení bychom zvolili – který je nejvíce v soulady s našimi osobními hodnotami.</w:t>
      </w:r>
      <w:r>
        <w:rPr>
          <w:sz w:val="24"/>
          <w:szCs w:val="24"/>
        </w:rPr>
        <w:br/>
        <w:t>- Společné zhodnocení, který přístup nejvíce naplňuje vizi školy a vzdělávacího systému v ČR (MŠMT a ČŠI). </w:t>
      </w:r>
      <w:r>
        <w:rPr>
          <w:sz w:val="24"/>
          <w:szCs w:val="24"/>
        </w:rPr>
        <w:br/>
      </w:r>
    </w:p>
    <w:p w14:paraId="00000017" w14:textId="77777777" w:rsidR="00575519" w:rsidRDefault="00575519">
      <w:pPr>
        <w:spacing w:after="0" w:line="240" w:lineRule="auto"/>
        <w:ind w:left="720" w:hanging="360"/>
        <w:rPr>
          <w:sz w:val="24"/>
          <w:szCs w:val="24"/>
        </w:rPr>
      </w:pPr>
    </w:p>
    <w:p w14:paraId="00000018" w14:textId="77777777" w:rsidR="00575519" w:rsidRDefault="007E77E2">
      <w:pPr>
        <w:spacing w:before="240" w:after="240" w:line="24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Pro: 5</w:t>
      </w:r>
    </w:p>
    <w:p w14:paraId="00000019" w14:textId="77777777" w:rsidR="00575519" w:rsidRDefault="007E77E2">
      <w:pPr>
        <w:spacing w:before="240" w:after="240" w:line="24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Proti: 0</w:t>
      </w:r>
    </w:p>
    <w:p w14:paraId="0000001A" w14:textId="77777777" w:rsidR="00575519" w:rsidRDefault="007E77E2">
      <w:pPr>
        <w:spacing w:before="240" w:after="240" w:line="24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Program schválen.</w:t>
      </w:r>
    </w:p>
    <w:p w14:paraId="0000001B" w14:textId="77777777" w:rsidR="00575519" w:rsidRDefault="007E77E2">
      <w:pPr>
        <w:spacing w:before="240" w:after="240" w:line="24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14:paraId="0000001C" w14:textId="77777777" w:rsidR="00575519" w:rsidRDefault="007E77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50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Program schválen.</w:t>
      </w:r>
    </w:p>
    <w:p w14:paraId="0000001D" w14:textId="77777777" w:rsidR="00575519" w:rsidRDefault="007E77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50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Úvodní kolečko.</w:t>
      </w:r>
    </w:p>
    <w:p w14:paraId="0000001E" w14:textId="77777777" w:rsidR="00575519" w:rsidRDefault="007E77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50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Každý z členů představil jeho osobní návrhy. Poté každá strana členské rady (pedagogové, rodiče, zřizovatel) představí jejich vizi. </w:t>
      </w:r>
    </w:p>
    <w:p w14:paraId="0000001F" w14:textId="1D3D2F80" w:rsidR="00575519" w:rsidRDefault="007E77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504"/>
        <w:rPr>
          <w:sz w:val="24"/>
          <w:szCs w:val="24"/>
        </w:rPr>
      </w:pPr>
      <w:sdt>
        <w:sdtPr>
          <w:tag w:val="goog_rdk_1"/>
          <w:id w:val="987983960"/>
        </w:sdtPr>
        <w:sdtEndPr/>
        <w:sdtContent>
          <w:r>
            <w:rPr>
              <w:sz w:val="24"/>
              <w:szCs w:val="24"/>
            </w:rPr>
            <w:t>Diskuze nad různými názory.</w:t>
          </w:r>
        </w:sdtContent>
      </w:sdt>
    </w:p>
    <w:p w14:paraId="00000020" w14:textId="77777777" w:rsidR="00575519" w:rsidRDefault="007E77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50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Cíle </w:t>
      </w:r>
      <w:r>
        <w:rPr>
          <w:sz w:val="24"/>
          <w:szCs w:val="24"/>
        </w:rPr>
        <w:t>hodnocení</w:t>
      </w:r>
      <w:r>
        <w:rPr>
          <w:color w:val="000000"/>
          <w:sz w:val="24"/>
          <w:szCs w:val="24"/>
        </w:rPr>
        <w:t xml:space="preserve"> – </w:t>
      </w:r>
      <w:r>
        <w:rPr>
          <w:i/>
          <w:color w:val="000000"/>
          <w:sz w:val="24"/>
          <w:szCs w:val="24"/>
        </w:rPr>
        <w:t>pedagogové</w:t>
      </w:r>
      <w:r>
        <w:rPr>
          <w:color w:val="000000"/>
          <w:sz w:val="24"/>
          <w:szCs w:val="24"/>
        </w:rPr>
        <w:t xml:space="preserve"> (jak a co učit; co lze vylepšit; cesta pokroku – horizont měsíc, pololetí; metody učení – rozdíl mluvené/psané slovo, větší nabídka); </w:t>
      </w:r>
      <w:r>
        <w:rPr>
          <w:i/>
          <w:color w:val="000000"/>
          <w:sz w:val="24"/>
          <w:szCs w:val="24"/>
        </w:rPr>
        <w:t>rodiče</w:t>
      </w:r>
      <w:r>
        <w:rPr>
          <w:color w:val="000000"/>
          <w:sz w:val="24"/>
          <w:szCs w:val="24"/>
        </w:rPr>
        <w:t xml:space="preserve"> (informovanost o zvládání učiva; zpětná vazba o práci/učení doma; plnění požadovaných věcí – jak mohu pomoci, podn</w:t>
      </w:r>
      <w:r>
        <w:rPr>
          <w:color w:val="000000"/>
          <w:sz w:val="24"/>
          <w:szCs w:val="24"/>
        </w:rPr>
        <w:t xml:space="preserve">ěty pro podporu); </w:t>
      </w:r>
      <w:r>
        <w:rPr>
          <w:i/>
          <w:color w:val="000000"/>
          <w:sz w:val="24"/>
          <w:szCs w:val="24"/>
        </w:rPr>
        <w:t xml:space="preserve">žáci </w:t>
      </w:r>
      <w:r>
        <w:rPr>
          <w:color w:val="000000"/>
          <w:sz w:val="24"/>
          <w:szCs w:val="24"/>
        </w:rPr>
        <w:t>(poznat své slabé/silné stránky; co mohu zlepšit sám/v čem mi může pomoci pedagog/rodič; zvládání daného učiva – potvrdit pedagogem, posun dál, na další učivo)</w:t>
      </w:r>
    </w:p>
    <w:p w14:paraId="00000021" w14:textId="77777777" w:rsidR="00575519" w:rsidRDefault="007E77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504"/>
        <w:rPr>
          <w:sz w:val="24"/>
          <w:szCs w:val="24"/>
        </w:rPr>
      </w:pPr>
      <w:r>
        <w:rPr>
          <w:sz w:val="24"/>
          <w:szCs w:val="24"/>
        </w:rPr>
        <w:t xml:space="preserve">Cíle hodnocení rozepsané: </w:t>
      </w:r>
    </w:p>
    <w:p w14:paraId="00000022" w14:textId="77777777" w:rsidR="00575519" w:rsidRDefault="007E77E2">
      <w:pPr>
        <w:numPr>
          <w:ilvl w:val="1"/>
          <w:numId w:val="1"/>
        </w:numPr>
        <w:spacing w:after="0" w:line="249" w:lineRule="auto"/>
        <w:ind w:right="10"/>
        <w:jc w:val="both"/>
        <w:rPr>
          <w:sz w:val="24"/>
          <w:szCs w:val="24"/>
        </w:rPr>
      </w:pPr>
      <w:r>
        <w:rPr>
          <w:sz w:val="24"/>
          <w:szCs w:val="24"/>
        </w:rPr>
        <w:t>Zvyšují motivaci žáků k dalšímu učení, a to př</w:t>
      </w:r>
      <w:r>
        <w:rPr>
          <w:sz w:val="24"/>
          <w:szCs w:val="24"/>
        </w:rPr>
        <w:t xml:space="preserve">edevším motivaci vnitřní. </w:t>
      </w:r>
    </w:p>
    <w:p w14:paraId="00000023" w14:textId="77777777" w:rsidR="00575519" w:rsidRDefault="007E77E2">
      <w:pPr>
        <w:numPr>
          <w:ilvl w:val="1"/>
          <w:numId w:val="1"/>
        </w:numPr>
        <w:spacing w:after="0" w:line="249" w:lineRule="auto"/>
        <w:ind w:right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Dávají žákům a rodičům konkrétní informace, kde se na cestě k učebním výstupům žák nachází a co ještě potřebuje udělat, aby jich dosáhl. </w:t>
      </w:r>
    </w:p>
    <w:p w14:paraId="00000024" w14:textId="77777777" w:rsidR="00575519" w:rsidRDefault="007E77E2">
      <w:pPr>
        <w:numPr>
          <w:ilvl w:val="1"/>
          <w:numId w:val="1"/>
        </w:numPr>
        <w:spacing w:after="0" w:line="249" w:lineRule="auto"/>
        <w:ind w:right="10"/>
        <w:jc w:val="both"/>
        <w:rPr>
          <w:sz w:val="24"/>
          <w:szCs w:val="24"/>
        </w:rPr>
      </w:pPr>
      <w:r>
        <w:rPr>
          <w:sz w:val="24"/>
          <w:szCs w:val="24"/>
        </w:rPr>
        <w:t>Pomáhají pedagogům monitorovat žákův pokrok a podle něj se rozhodovat o dalším učebním post</w:t>
      </w:r>
      <w:r>
        <w:rPr>
          <w:sz w:val="24"/>
          <w:szCs w:val="24"/>
        </w:rPr>
        <w:t>upu (volba metod, upřesnění cílů, diferenciace výuky apod.)</w:t>
      </w:r>
    </w:p>
    <w:p w14:paraId="00000025" w14:textId="77777777" w:rsidR="00575519" w:rsidRDefault="007E77E2">
      <w:pPr>
        <w:numPr>
          <w:ilvl w:val="1"/>
          <w:numId w:val="1"/>
        </w:numPr>
        <w:spacing w:after="0" w:line="249" w:lineRule="auto"/>
        <w:ind w:right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Podporují sebepoznání žáka, a to především v oblasti silných stránek, které následně ve spolupráci s pedagogem cíleně rozvíjí. </w:t>
      </w:r>
    </w:p>
    <w:p w14:paraId="00000026" w14:textId="77777777" w:rsidR="00575519" w:rsidRDefault="007E77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50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Vize hodnocení – myšlenkové pokrokové mapy, kombinace (známky + slov</w:t>
      </w:r>
      <w:r>
        <w:rPr>
          <w:color w:val="000000"/>
          <w:sz w:val="24"/>
          <w:szCs w:val="24"/>
        </w:rPr>
        <w:t>ní hodnocení, sebehodnocení v průběhu roku)</w:t>
      </w:r>
    </w:p>
    <w:p w14:paraId="00000027" w14:textId="77777777" w:rsidR="00575519" w:rsidRDefault="007E77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50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Paní ředitelka žádá školskou radu o schválení ŠŘ a ŠVP včetně příloh.</w:t>
      </w:r>
    </w:p>
    <w:p w14:paraId="00000028" w14:textId="77777777" w:rsidR="00575519" w:rsidRDefault="007E77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50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Závěrečné kolečko.</w:t>
      </w:r>
    </w:p>
    <w:p w14:paraId="00000029" w14:textId="77777777" w:rsidR="00575519" w:rsidRDefault="007E77E2">
      <w:pPr>
        <w:spacing w:before="240" w:after="240" w:line="24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14:paraId="0000002A" w14:textId="77777777" w:rsidR="00575519" w:rsidRDefault="007E77E2">
      <w:pPr>
        <w:spacing w:before="240" w:after="240" w:line="24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Termín dalšího zasedání je stanoven na 9. 5. 2023 v 17:00 hod. </w:t>
      </w:r>
    </w:p>
    <w:p w14:paraId="0000002B" w14:textId="77777777" w:rsidR="00575519" w:rsidRDefault="007E77E2">
      <w:pPr>
        <w:spacing w:before="240" w:after="240" w:line="24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Zasedání ukončila předsedkyně ve 20:00 hod.</w:t>
      </w:r>
    </w:p>
    <w:p w14:paraId="0000002C" w14:textId="77777777" w:rsidR="00575519" w:rsidRDefault="007E77E2">
      <w:pPr>
        <w:spacing w:before="240" w:after="0" w:line="24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14:paraId="0000002D" w14:textId="77777777" w:rsidR="00575519" w:rsidRDefault="007E77E2">
      <w:pPr>
        <w:spacing w:before="240" w:after="240" w:line="24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Mgr. Kamila Šimůnková Petrovská....................................................................</w:t>
      </w:r>
    </w:p>
    <w:p w14:paraId="0000002E" w14:textId="77777777" w:rsidR="00575519" w:rsidRDefault="007E77E2">
      <w:pPr>
        <w:spacing w:before="240" w:after="240" w:line="24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Mgr. Tomáš Wehle .............................</w:t>
      </w:r>
      <w:r>
        <w:rPr>
          <w:color w:val="000000"/>
          <w:sz w:val="24"/>
          <w:szCs w:val="24"/>
        </w:rPr>
        <w:t>....................................................</w:t>
      </w:r>
    </w:p>
    <w:p w14:paraId="0000002F" w14:textId="77777777" w:rsidR="00575519" w:rsidRDefault="007E77E2">
      <w:pPr>
        <w:spacing w:before="240" w:after="240" w:line="24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Mgr. Kamila Hicklová .........................................................................</w:t>
      </w:r>
    </w:p>
    <w:p w14:paraId="00000030" w14:textId="77777777" w:rsidR="00575519" w:rsidRDefault="007E77E2">
      <w:pPr>
        <w:spacing w:before="240" w:after="240" w:line="24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Eliška Rochusová, Dis. ........................................................................</w:t>
      </w:r>
    </w:p>
    <w:p w14:paraId="00000031" w14:textId="77777777" w:rsidR="00575519" w:rsidRDefault="007E77E2">
      <w:pPr>
        <w:spacing w:before="240" w:after="240" w:line="24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Ing. Markéta</w:t>
      </w:r>
      <w:r>
        <w:rPr>
          <w:color w:val="000000"/>
          <w:sz w:val="24"/>
          <w:szCs w:val="24"/>
        </w:rPr>
        <w:t xml:space="preserve"> Huplíková ........................................................................</w:t>
      </w:r>
    </w:p>
    <w:p w14:paraId="00000032" w14:textId="77777777" w:rsidR="00575519" w:rsidRDefault="00575519"/>
    <w:p w14:paraId="00000033" w14:textId="77777777" w:rsidR="00575519" w:rsidRDefault="00575519"/>
    <w:p w14:paraId="00000034" w14:textId="77777777" w:rsidR="00575519" w:rsidRDefault="00575519"/>
    <w:sectPr w:rsidR="00575519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0254B"/>
    <w:multiLevelType w:val="multilevel"/>
    <w:tmpl w:val="DC621BCA"/>
    <w:lvl w:ilvl="0">
      <w:start w:val="1"/>
      <w:numFmt w:val="decimal"/>
      <w:lvlText w:val="%1."/>
      <w:lvlJc w:val="left"/>
      <w:pPr>
        <w:ind w:left="864" w:hanging="503"/>
      </w:pPr>
      <w:rPr>
        <w:rFonts w:ascii="Calibri" w:eastAsia="Calibri" w:hAnsi="Calibri" w:cs="Calibri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519"/>
    <w:rsid w:val="00575519"/>
    <w:rsid w:val="007E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FD1E0"/>
  <w15:docId w15:val="{44E62867-DFB0-461B-906D-9527D1E50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3049B"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dstavecseseznamem">
    <w:name w:val="List Paragraph"/>
    <w:basedOn w:val="Normln"/>
    <w:uiPriority w:val="34"/>
    <w:qFormat/>
    <w:rsid w:val="00D3049B"/>
    <w:pPr>
      <w:ind w:left="720"/>
      <w:contextualSpacing/>
    </w:p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YhRoWk50xjVMoJs1FVKK4HA4znQ==">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2532</Characters>
  <Application>Microsoft Office Word</Application>
  <DocSecurity>0</DocSecurity>
  <Lines>21</Lines>
  <Paragraphs>5</Paragraphs>
  <ScaleCrop>false</ScaleCrop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Hicklová</dc:creator>
  <cp:lastModifiedBy>Eliška Rochusová</cp:lastModifiedBy>
  <cp:revision>3</cp:revision>
  <dcterms:created xsi:type="dcterms:W3CDTF">2023-04-04T15:08:00Z</dcterms:created>
  <dcterms:modified xsi:type="dcterms:W3CDTF">2023-05-02T10:53:00Z</dcterms:modified>
</cp:coreProperties>
</file>