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Základní škola a mateřská škola Lety, okres Praha-západ, Karlštejnská 571, 252 29, Lety,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tel: 604 723 713, </w:t>
      </w:r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rtl w:val="0"/>
        </w:rPr>
        <w:t xml:space="preserve">romana.sindlarova@skolalety.cz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ŠKOLSKÁ RADA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Zápis ze 4. zasedání Školské rady ZŠ Lety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Datum konání: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17.1.2023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Místo konání: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ZŠ Lety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Zahájení zasedání: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17:00 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Přítomni: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Kamila Šimůnková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Tomáš Wehle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Kamila Hicklová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Eliška Rochusová, Dis.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Ing. Markéta Huplíková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Ing. Barbora Tesařová MBA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Hosté: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Romana Šindlářová</w:t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Iveta Sokol Vilhelmová</w:t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Kateřina Kratochvílová</w:t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MUDr. Dagmara Špačková</w:t>
      </w:r>
    </w:p>
    <w:p w:rsidR="00000000" w:rsidDel="00000000" w:rsidP="00000000" w:rsidRDefault="00000000" w:rsidRPr="00000000" w14:paraId="00000014">
      <w:pPr>
        <w:spacing w:after="240" w:before="24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Markéta Bosáková</w:t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Jaroslav Novák</w:t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Omluveni: 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PROGRAM: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Úvod, program, kolečko (představení 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Současná situace v hodnocení na ZŠ Lety (paní ředitelka Romana Šindlářová)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Různé přístupy k hodnocení (Jaroslav Novák – ředitel ZŠ Chýně)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Facilitovaná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diskuze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téma jakou formu hodnocení chceme na naší škole a co přinese žákům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Pojmenování závěrů z diskuze a plán pro další rozvoj tohoto tématu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Pro: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Proti: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Program schválen.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4" w:right="0" w:hanging="5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schválen.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4" w:right="0" w:hanging="5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 ZŠ Chýně Jaroslav Novák představil hodnocení na jejich škole, ale i jiné možnosti hodnocení – jejich klady i zápory.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4" w:right="0" w:hanging="50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Otázky, které se našeho tématu dotkly: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hodnotit u nás ve škole?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by mohla vypadat zpětná vazba směrem k žákům?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Kdy a jak komunikovat přemýšlení o hodnocení směrem k rodičům?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4" w:right="0" w:hanging="50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potřebují znát CÍL a JAK si v něm stojí. Rodiče potřebují to samé, navíc nabídnout cesty, jak dítě v jeho cestě podpořit.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4" w:right="0" w:hanging="50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Zúčastnění se shodli na možných cílech hodnocení a na míře jejich důležitost: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Motivovat žáky (9 hlasů)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Informovat rodiče o tom, jak se dítěti daří (6 hlasů)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Pomoc žákům v osvojení látky (5 hlasů)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864" w:right="0" w:hanging="50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Návrhy a diskuze nad další prací ŠR s tématem hodnocení žáků na naší škole.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Termín dalšího zasedání je stanoven na 7.2.2023 v 17:00 hod.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Zasedání ukončila předsedkyně ve 20:00 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Kamila Šimůnková Petrovská....................................................................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Tomáš Wehle 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Kamila Hicklová 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Eliška Rochusová, Dis. 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Ing. Markéta Huplíková 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Ing. Barbora Tesařová MBA 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864" w:hanging="503.99999999999994"/>
      </w:pPr>
      <w:rPr>
        <w:rFonts w:ascii="Calibri" w:cs="Calibri" w:eastAsia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4065A5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DA3E5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g+tvp/gJiKl+k5amHzOw78Ct/A==">AMUW2mVmPWIaD0c7ug1Bl621HUa4iRe3CMJUFtAXOMJNnJh8zDeTSrFes8H/F712IiI5Bch+/mrqxCXKGjFCVPnCMAQc47tvrxcGx8v2uHDBZqQRuP11Sas=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2023-02-01T16:25:00Z</dcterms:created>
  <dc:creator>Kamila Hicklová</dc:creator>
</cp:coreProperties>
</file>